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FB" w:rsidRPr="00527C18" w:rsidRDefault="000615FB" w:rsidP="00F32D1F">
      <w:pPr>
        <w:spacing w:after="0" w:line="240" w:lineRule="auto"/>
        <w:jc w:val="right"/>
        <w:rPr>
          <w:rFonts w:ascii="Times New Roman" w:hAnsi="Times New Roman" w:cs="Times New Roman"/>
          <w:sz w:val="24"/>
          <w:szCs w:val="24"/>
        </w:rPr>
      </w:pPr>
      <w:r w:rsidRPr="00527C18">
        <w:rPr>
          <w:rFonts w:ascii="Times New Roman" w:hAnsi="Times New Roman" w:cs="Times New Roman"/>
          <w:sz w:val="24"/>
          <w:szCs w:val="24"/>
        </w:rPr>
        <w:t>EPC Exhibit 137-16.2</w:t>
      </w:r>
    </w:p>
    <w:p w:rsidR="000615FB" w:rsidRPr="00527C18" w:rsidRDefault="007C54D2" w:rsidP="00F32D1F">
      <w:pPr>
        <w:spacing w:after="0" w:line="240" w:lineRule="auto"/>
        <w:ind w:left="6840" w:hanging="1800"/>
        <w:jc w:val="right"/>
        <w:rPr>
          <w:rFonts w:ascii="Times New Roman" w:hAnsi="Times New Roman" w:cs="Times New Roman"/>
          <w:sz w:val="24"/>
          <w:szCs w:val="24"/>
        </w:rPr>
      </w:pPr>
      <w:r>
        <w:rPr>
          <w:rFonts w:ascii="Times New Roman" w:eastAsia="Times New Roman" w:hAnsi="Times New Roman" w:cs="Times New Roman"/>
          <w:sz w:val="24"/>
          <w:szCs w:val="24"/>
        </w:rPr>
        <w:t>March 21</w:t>
      </w:r>
      <w:r w:rsidR="000615FB" w:rsidRPr="00527C18">
        <w:rPr>
          <w:rFonts w:ascii="Times New Roman" w:eastAsia="Times New Roman" w:hAnsi="Times New Roman" w:cs="Times New Roman"/>
          <w:sz w:val="24"/>
          <w:szCs w:val="24"/>
        </w:rPr>
        <w:t>, 2014</w:t>
      </w:r>
    </w:p>
    <w:p w:rsidR="000615FB" w:rsidRPr="00527C18" w:rsidRDefault="000615FB" w:rsidP="00F32D1F">
      <w:pPr>
        <w:spacing w:after="0" w:line="240" w:lineRule="auto"/>
        <w:rPr>
          <w:rFonts w:ascii="Times New Roman" w:hAnsi="Times New Roman" w:cs="Times New Roman"/>
          <w:sz w:val="24"/>
          <w:szCs w:val="24"/>
        </w:rPr>
      </w:pPr>
    </w:p>
    <w:p w:rsidR="000615FB" w:rsidRPr="00527C18" w:rsidRDefault="000615FB" w:rsidP="00F32D1F">
      <w:pPr>
        <w:tabs>
          <w:tab w:val="center" w:pos="468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ab/>
        <w:t>THE LIBRARY OF CONGRESS</w:t>
      </w:r>
    </w:p>
    <w:p w:rsidR="000615FB" w:rsidRPr="00527C18" w:rsidRDefault="000615FB" w:rsidP="00F32D1F">
      <w:pPr>
        <w:tabs>
          <w:tab w:val="left" w:pos="0"/>
        </w:tabs>
        <w:suppressAutoHyphens/>
        <w:spacing w:after="0" w:line="240" w:lineRule="auto"/>
        <w:rPr>
          <w:rFonts w:ascii="Times New Roman" w:hAnsi="Times New Roman" w:cs="Times New Roman"/>
          <w:sz w:val="24"/>
          <w:szCs w:val="24"/>
        </w:rPr>
      </w:pPr>
    </w:p>
    <w:p w:rsidR="000615FB" w:rsidRPr="00527C18" w:rsidRDefault="000615FB" w:rsidP="00F32D1F">
      <w:pPr>
        <w:tabs>
          <w:tab w:val="center" w:pos="468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ab/>
        <w:t>Dewey Section</w:t>
      </w:r>
    </w:p>
    <w:p w:rsidR="000615FB" w:rsidRPr="00527C18" w:rsidRDefault="000615FB" w:rsidP="00F32D1F">
      <w:pPr>
        <w:tabs>
          <w:tab w:val="left" w:pos="0"/>
          <w:tab w:val="left" w:pos="1008"/>
          <w:tab w:val="left" w:pos="1440"/>
        </w:tabs>
        <w:suppressAutoHyphens/>
        <w:spacing w:after="0" w:line="240" w:lineRule="auto"/>
        <w:rPr>
          <w:rFonts w:ascii="Times New Roman" w:hAnsi="Times New Roman" w:cs="Times New Roman"/>
          <w:sz w:val="24"/>
          <w:szCs w:val="24"/>
        </w:rPr>
      </w:pP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To:</w:t>
      </w:r>
      <w:r w:rsidRPr="00527C18">
        <w:rPr>
          <w:rFonts w:ascii="Times New Roman" w:hAnsi="Times New Roman" w:cs="Times New Roman"/>
          <w:sz w:val="24"/>
          <w:szCs w:val="24"/>
        </w:rPr>
        <w:tab/>
        <w:t>Jonathan Furner, Chair</w:t>
      </w: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ab/>
        <w:t>Decimal Classification Editorial Policy Committee</w:t>
      </w: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p>
    <w:p w:rsidR="000615FB" w:rsidRPr="00527C18" w:rsidRDefault="000615FB" w:rsidP="00F32D1F">
      <w:pPr>
        <w:tabs>
          <w:tab w:val="left" w:pos="0"/>
          <w:tab w:val="left" w:pos="720"/>
          <w:tab w:val="left" w:pos="1440"/>
        </w:tabs>
        <w:suppressAutoHyphens/>
        <w:spacing w:after="0" w:line="240" w:lineRule="auto"/>
        <w:ind w:left="1008" w:hanging="1008"/>
        <w:rPr>
          <w:rFonts w:ascii="Times New Roman" w:hAnsi="Times New Roman" w:cs="Times New Roman"/>
          <w:sz w:val="24"/>
          <w:szCs w:val="24"/>
        </w:rPr>
      </w:pPr>
      <w:r w:rsidRPr="00527C18">
        <w:rPr>
          <w:rFonts w:ascii="Times New Roman" w:hAnsi="Times New Roman" w:cs="Times New Roman"/>
          <w:sz w:val="24"/>
          <w:szCs w:val="24"/>
        </w:rPr>
        <w:t>Cc:</w:t>
      </w:r>
      <w:r w:rsidRPr="00527C18">
        <w:rPr>
          <w:rFonts w:ascii="Times New Roman" w:hAnsi="Times New Roman" w:cs="Times New Roman"/>
          <w:sz w:val="24"/>
          <w:szCs w:val="24"/>
        </w:rPr>
        <w:tab/>
        <w:t>Members of the Decimal Classification Editorial Policy Committee</w:t>
      </w: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ab/>
        <w:t>Karl E. Debus-</w:t>
      </w:r>
      <w:proofErr w:type="spellStart"/>
      <w:r w:rsidRPr="00527C18">
        <w:rPr>
          <w:rFonts w:ascii="Times New Roman" w:hAnsi="Times New Roman" w:cs="Times New Roman"/>
          <w:sz w:val="24"/>
          <w:szCs w:val="24"/>
        </w:rPr>
        <w:t>López</w:t>
      </w:r>
      <w:proofErr w:type="spellEnd"/>
      <w:r w:rsidRPr="00527C18">
        <w:rPr>
          <w:rFonts w:ascii="Times New Roman" w:hAnsi="Times New Roman" w:cs="Times New Roman"/>
          <w:sz w:val="24"/>
          <w:szCs w:val="24"/>
        </w:rPr>
        <w:t>, Chief, U.S. General Division</w:t>
      </w: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From:</w:t>
      </w:r>
      <w:r w:rsidRPr="00527C18">
        <w:rPr>
          <w:rFonts w:ascii="Times New Roman" w:hAnsi="Times New Roman" w:cs="Times New Roman"/>
          <w:sz w:val="24"/>
          <w:szCs w:val="24"/>
        </w:rPr>
        <w:tab/>
      </w:r>
      <w:r w:rsidR="00CA5E3D" w:rsidRPr="00527C18">
        <w:rPr>
          <w:rFonts w:ascii="Times New Roman" w:hAnsi="Times New Roman" w:cs="Times New Roman"/>
          <w:sz w:val="24"/>
          <w:szCs w:val="24"/>
        </w:rPr>
        <w:t>Julianne Beall</w:t>
      </w:r>
      <w:r w:rsidRPr="00527C18">
        <w:rPr>
          <w:rFonts w:ascii="Times New Roman" w:hAnsi="Times New Roman" w:cs="Times New Roman"/>
          <w:sz w:val="24"/>
          <w:szCs w:val="24"/>
        </w:rPr>
        <w:t>, Assistant Editor</w:t>
      </w:r>
    </w:p>
    <w:p w:rsidR="000615FB" w:rsidRPr="00527C18" w:rsidRDefault="000615FB" w:rsidP="00F32D1F">
      <w:pPr>
        <w:spacing w:after="0" w:line="240" w:lineRule="auto"/>
        <w:ind w:left="720"/>
        <w:rPr>
          <w:rFonts w:ascii="Times New Roman" w:hAnsi="Times New Roman" w:cs="Times New Roman"/>
          <w:sz w:val="24"/>
          <w:szCs w:val="24"/>
        </w:rPr>
      </w:pPr>
      <w:r w:rsidRPr="00527C18">
        <w:rPr>
          <w:rFonts w:ascii="Times New Roman" w:hAnsi="Times New Roman" w:cs="Times New Roman"/>
          <w:sz w:val="24"/>
          <w:szCs w:val="24"/>
        </w:rPr>
        <w:t xml:space="preserve">Dewey </w:t>
      </w:r>
      <w:proofErr w:type="gramStart"/>
      <w:r w:rsidRPr="00527C18">
        <w:rPr>
          <w:rFonts w:ascii="Times New Roman" w:hAnsi="Times New Roman" w:cs="Times New Roman"/>
          <w:sz w:val="24"/>
          <w:szCs w:val="24"/>
        </w:rPr>
        <w:t>Decimal Classification</w:t>
      </w:r>
      <w:proofErr w:type="gramEnd"/>
    </w:p>
    <w:p w:rsidR="000615FB" w:rsidRPr="00527C18" w:rsidRDefault="00CA5E3D" w:rsidP="00F32D1F">
      <w:pPr>
        <w:spacing w:after="0" w:line="240" w:lineRule="auto"/>
        <w:ind w:left="720"/>
        <w:rPr>
          <w:rFonts w:ascii="Times New Roman" w:hAnsi="Times New Roman" w:cs="Times New Roman"/>
          <w:sz w:val="24"/>
          <w:szCs w:val="24"/>
        </w:rPr>
      </w:pPr>
      <w:r w:rsidRPr="00527C18">
        <w:rPr>
          <w:rFonts w:ascii="Times New Roman" w:hAnsi="Times New Roman" w:cs="Times New Roman"/>
          <w:sz w:val="24"/>
          <w:szCs w:val="24"/>
        </w:rPr>
        <w:t>Library of Congress</w:t>
      </w:r>
    </w:p>
    <w:p w:rsidR="000615FB" w:rsidRPr="00527C18" w:rsidRDefault="000615FB" w:rsidP="00F32D1F">
      <w:pPr>
        <w:spacing w:after="0" w:line="240" w:lineRule="auto"/>
        <w:rPr>
          <w:rFonts w:ascii="Times New Roman" w:hAnsi="Times New Roman" w:cs="Times New Roman"/>
          <w:sz w:val="24"/>
          <w:szCs w:val="24"/>
        </w:rPr>
      </w:pPr>
    </w:p>
    <w:p w:rsidR="000615FB" w:rsidRPr="00527C18" w:rsidRDefault="000615FB" w:rsidP="00F32D1F">
      <w:pPr>
        <w:tabs>
          <w:tab w:val="left" w:pos="720"/>
        </w:tabs>
        <w:spacing w:after="0" w:line="240" w:lineRule="auto"/>
        <w:rPr>
          <w:rFonts w:ascii="Times New Roman" w:hAnsi="Times New Roman" w:cs="Times New Roman"/>
          <w:sz w:val="24"/>
          <w:szCs w:val="24"/>
        </w:rPr>
      </w:pPr>
      <w:r w:rsidRPr="00527C18">
        <w:rPr>
          <w:rFonts w:ascii="Times New Roman" w:hAnsi="Times New Roman" w:cs="Times New Roman"/>
          <w:sz w:val="24"/>
          <w:szCs w:val="24"/>
        </w:rPr>
        <w:t>Via:</w:t>
      </w:r>
      <w:r w:rsidRPr="00527C18">
        <w:rPr>
          <w:rFonts w:ascii="Times New Roman" w:hAnsi="Times New Roman" w:cs="Times New Roman"/>
          <w:sz w:val="24"/>
          <w:szCs w:val="24"/>
        </w:rPr>
        <w:tab/>
        <w:t>Michael Panzer, Editor in Chief</w:t>
      </w:r>
    </w:p>
    <w:p w:rsidR="000615FB" w:rsidRPr="00527C18" w:rsidRDefault="000615FB" w:rsidP="00F32D1F">
      <w:pPr>
        <w:tabs>
          <w:tab w:val="left" w:pos="720"/>
        </w:tabs>
        <w:spacing w:after="0" w:line="240" w:lineRule="auto"/>
        <w:rPr>
          <w:rFonts w:ascii="Times New Roman" w:hAnsi="Times New Roman" w:cs="Times New Roman"/>
          <w:sz w:val="24"/>
          <w:szCs w:val="24"/>
        </w:rPr>
      </w:pPr>
      <w:r w:rsidRPr="00527C18">
        <w:rPr>
          <w:rFonts w:ascii="Times New Roman" w:hAnsi="Times New Roman" w:cs="Times New Roman"/>
          <w:sz w:val="24"/>
          <w:szCs w:val="24"/>
        </w:rPr>
        <w:tab/>
        <w:t xml:space="preserve">Dewey </w:t>
      </w:r>
      <w:proofErr w:type="gramStart"/>
      <w:r w:rsidRPr="00527C18">
        <w:rPr>
          <w:rFonts w:ascii="Times New Roman" w:hAnsi="Times New Roman" w:cs="Times New Roman"/>
          <w:sz w:val="24"/>
          <w:szCs w:val="24"/>
        </w:rPr>
        <w:t>Decimal Classification</w:t>
      </w:r>
      <w:proofErr w:type="gramEnd"/>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r w:rsidRPr="00527C18">
        <w:rPr>
          <w:rFonts w:ascii="Times New Roman" w:hAnsi="Times New Roman" w:cs="Times New Roman"/>
          <w:sz w:val="24"/>
          <w:szCs w:val="24"/>
        </w:rPr>
        <w:tab/>
        <w:t>OCLC Online Computer Library Center, Inc</w:t>
      </w:r>
    </w:p>
    <w:p w:rsidR="000615FB" w:rsidRPr="00527C18" w:rsidRDefault="000615FB" w:rsidP="00F32D1F">
      <w:pPr>
        <w:tabs>
          <w:tab w:val="left" w:pos="0"/>
          <w:tab w:val="left" w:pos="720"/>
          <w:tab w:val="left" w:pos="1440"/>
        </w:tabs>
        <w:suppressAutoHyphens/>
        <w:spacing w:after="0" w:line="240" w:lineRule="auto"/>
        <w:rPr>
          <w:rFonts w:ascii="Times New Roman" w:hAnsi="Times New Roman" w:cs="Times New Roman"/>
          <w:sz w:val="24"/>
          <w:szCs w:val="24"/>
        </w:rPr>
      </w:pPr>
    </w:p>
    <w:p w:rsidR="000615FB" w:rsidRPr="00527C18" w:rsidRDefault="000615FB" w:rsidP="00F32D1F">
      <w:pPr>
        <w:tabs>
          <w:tab w:val="left" w:pos="720"/>
        </w:tabs>
        <w:spacing w:after="0" w:line="240" w:lineRule="auto"/>
        <w:ind w:left="720" w:hanging="720"/>
        <w:rPr>
          <w:rFonts w:ascii="Times New Roman" w:hAnsi="Times New Roman" w:cs="Times New Roman"/>
          <w:sz w:val="24"/>
          <w:szCs w:val="24"/>
        </w:rPr>
      </w:pPr>
      <w:r w:rsidRPr="00527C18">
        <w:rPr>
          <w:rFonts w:ascii="Times New Roman" w:hAnsi="Times New Roman" w:cs="Times New Roman"/>
          <w:sz w:val="24"/>
          <w:szCs w:val="24"/>
        </w:rPr>
        <w:t>Re:</w:t>
      </w:r>
      <w:r w:rsidRPr="00527C18">
        <w:rPr>
          <w:rFonts w:ascii="Times New Roman" w:hAnsi="Times New Roman" w:cs="Times New Roman"/>
          <w:sz w:val="24"/>
          <w:szCs w:val="24"/>
        </w:rPr>
        <w:tab/>
      </w:r>
      <w:r w:rsidR="00A8705E" w:rsidRPr="00527C18">
        <w:rPr>
          <w:rFonts w:ascii="Times New Roman" w:hAnsi="Times New Roman" w:cs="Times New Roman"/>
          <w:bCs/>
          <w:sz w:val="24"/>
          <w:szCs w:val="24"/>
        </w:rPr>
        <w:t>346.013 Capacity and status of persons</w:t>
      </w:r>
    </w:p>
    <w:p w:rsidR="00F32D1F" w:rsidRDefault="00F32D1F" w:rsidP="00F32D1F">
      <w:pPr>
        <w:spacing w:after="0" w:line="240" w:lineRule="auto"/>
        <w:rPr>
          <w:rFonts w:ascii="Times New Roman" w:hAnsi="Times New Roman" w:cs="Times New Roman"/>
          <w:sz w:val="24"/>
          <w:szCs w:val="24"/>
        </w:rPr>
      </w:pPr>
    </w:p>
    <w:p w:rsidR="00527C18" w:rsidRDefault="00527C18" w:rsidP="00F32D1F">
      <w:pPr>
        <w:spacing w:after="0" w:line="240" w:lineRule="auto"/>
        <w:rPr>
          <w:rFonts w:ascii="Times New Roman" w:hAnsi="Times New Roman" w:cs="Times New Roman"/>
          <w:sz w:val="24"/>
          <w:szCs w:val="24"/>
        </w:rPr>
      </w:pPr>
      <w:r w:rsidRPr="00527C18">
        <w:rPr>
          <w:rFonts w:ascii="Times New Roman" w:hAnsi="Times New Roman" w:cs="Times New Roman"/>
          <w:sz w:val="24"/>
          <w:szCs w:val="24"/>
        </w:rPr>
        <w:t>At present, the standard subdivision T1—08 Groups of people cannot be used at 346.013 Capacity and status of persons</w:t>
      </w:r>
      <w:r w:rsidR="00F32D1F">
        <w:rPr>
          <w:rFonts w:ascii="Times New Roman" w:hAnsi="Times New Roman" w:cs="Times New Roman"/>
          <w:sz w:val="24"/>
          <w:szCs w:val="24"/>
        </w:rPr>
        <w:t>:</w:t>
      </w:r>
      <w:r w:rsidRPr="00527C18">
        <w:rPr>
          <w:rFonts w:ascii="Times New Roman" w:hAnsi="Times New Roman" w:cs="Times New Roman"/>
          <w:sz w:val="24"/>
          <w:szCs w:val="24"/>
        </w:rPr>
        <w:t xml:space="preserve"> 346[.01308] is bracketed with instruction to class in 346.013.  Three groups have longstanding special developments, with notation that does not parallel the subdivisions of T1--08:</w:t>
      </w:r>
    </w:p>
    <w:p w:rsidR="00F32D1F" w:rsidRPr="00527C18" w:rsidRDefault="00F32D1F" w:rsidP="00F32D1F">
      <w:pPr>
        <w:spacing w:after="0" w:line="240" w:lineRule="auto"/>
        <w:rPr>
          <w:rFonts w:ascii="Times New Roman" w:hAnsi="Times New Roman" w:cs="Times New Roman"/>
          <w:sz w:val="24"/>
          <w:szCs w:val="24"/>
        </w:rPr>
      </w:pPr>
    </w:p>
    <w:p w:rsidR="00527C18" w:rsidRPr="00527C18" w:rsidRDefault="00527C18" w:rsidP="00F32D1F">
      <w:pPr>
        <w:spacing w:after="0" w:line="240" w:lineRule="auto"/>
        <w:ind w:left="360"/>
        <w:rPr>
          <w:rFonts w:ascii="Times New Roman" w:hAnsi="Times New Roman" w:cs="Times New Roman"/>
          <w:sz w:val="24"/>
          <w:szCs w:val="24"/>
        </w:rPr>
      </w:pPr>
      <w:r w:rsidRPr="00527C18">
        <w:rPr>
          <w:rFonts w:ascii="Times New Roman" w:hAnsi="Times New Roman" w:cs="Times New Roman"/>
          <w:sz w:val="24"/>
          <w:szCs w:val="24"/>
        </w:rPr>
        <w:t>346.0134 Women (compare T1—082 Women)</w:t>
      </w:r>
    </w:p>
    <w:p w:rsidR="00527C18" w:rsidRPr="00527C18" w:rsidRDefault="00527C18" w:rsidP="00F32D1F">
      <w:pPr>
        <w:spacing w:after="0" w:line="240" w:lineRule="auto"/>
        <w:ind w:left="360"/>
        <w:rPr>
          <w:rFonts w:ascii="Times New Roman" w:hAnsi="Times New Roman" w:cs="Times New Roman"/>
          <w:sz w:val="24"/>
          <w:szCs w:val="24"/>
        </w:rPr>
      </w:pPr>
    </w:p>
    <w:p w:rsidR="00527C18" w:rsidRPr="00527C18" w:rsidRDefault="00527C18" w:rsidP="00F32D1F">
      <w:pPr>
        <w:spacing w:after="0" w:line="240" w:lineRule="auto"/>
        <w:ind w:left="360"/>
        <w:rPr>
          <w:rFonts w:ascii="Times New Roman" w:hAnsi="Times New Roman" w:cs="Times New Roman"/>
          <w:sz w:val="24"/>
          <w:szCs w:val="24"/>
        </w:rPr>
      </w:pPr>
      <w:r w:rsidRPr="00527C18">
        <w:rPr>
          <w:rFonts w:ascii="Times New Roman" w:hAnsi="Times New Roman" w:cs="Times New Roman"/>
          <w:sz w:val="24"/>
          <w:szCs w:val="24"/>
        </w:rPr>
        <w:t>346.0135 Minors (compare T1—083 Young people)</w:t>
      </w:r>
    </w:p>
    <w:p w:rsidR="00527C18" w:rsidRPr="00527C18" w:rsidRDefault="00527C18" w:rsidP="00F32D1F">
      <w:pPr>
        <w:spacing w:after="0" w:line="240" w:lineRule="auto"/>
        <w:ind w:left="360"/>
        <w:rPr>
          <w:rFonts w:ascii="Times New Roman" w:hAnsi="Times New Roman" w:cs="Times New Roman"/>
          <w:sz w:val="24"/>
          <w:szCs w:val="24"/>
        </w:rPr>
      </w:pPr>
    </w:p>
    <w:p w:rsidR="00527C18" w:rsidRPr="00527C18" w:rsidRDefault="00527C18" w:rsidP="00F32D1F">
      <w:pPr>
        <w:spacing w:after="0" w:line="240" w:lineRule="auto"/>
        <w:ind w:left="360"/>
        <w:rPr>
          <w:rFonts w:ascii="Times New Roman" w:hAnsi="Times New Roman" w:cs="Times New Roman"/>
          <w:sz w:val="24"/>
          <w:szCs w:val="24"/>
        </w:rPr>
      </w:pPr>
      <w:r w:rsidRPr="00527C18">
        <w:rPr>
          <w:rFonts w:ascii="Times New Roman" w:hAnsi="Times New Roman" w:cs="Times New Roman"/>
          <w:sz w:val="24"/>
          <w:szCs w:val="24"/>
        </w:rPr>
        <w:t>346.0138 People with mental illness and disabilities (compare T1—0874 People with mental illness and disabilities)</w:t>
      </w:r>
    </w:p>
    <w:p w:rsidR="00527C18" w:rsidRPr="00527C18" w:rsidRDefault="00527C18" w:rsidP="00F32D1F">
      <w:pPr>
        <w:spacing w:after="0" w:line="240" w:lineRule="auto"/>
        <w:rPr>
          <w:rFonts w:ascii="Times New Roman" w:hAnsi="Times New Roman" w:cs="Times New Roman"/>
          <w:sz w:val="24"/>
          <w:szCs w:val="24"/>
        </w:rPr>
      </w:pPr>
    </w:p>
    <w:p w:rsidR="00527C18" w:rsidRPr="00527C18" w:rsidRDefault="00527C18" w:rsidP="00F32D1F">
      <w:pPr>
        <w:spacing w:after="0" w:line="240" w:lineRule="auto"/>
        <w:rPr>
          <w:rFonts w:ascii="Times New Roman" w:hAnsi="Times New Roman" w:cs="Times New Roman"/>
          <w:sz w:val="24"/>
          <w:szCs w:val="24"/>
        </w:rPr>
      </w:pPr>
      <w:r w:rsidRPr="00527C18">
        <w:rPr>
          <w:rFonts w:ascii="Times New Roman" w:hAnsi="Times New Roman" w:cs="Times New Roman"/>
          <w:sz w:val="24"/>
          <w:szCs w:val="24"/>
        </w:rPr>
        <w:t>A few other groups are listed in the including note at 346.013: “Including capacity and status of aliens; of people in late adulthood; of people with disabilities; of ethnic, national, economic groups; of slaves.”</w:t>
      </w:r>
    </w:p>
    <w:p w:rsidR="00527C18" w:rsidRPr="00527C18" w:rsidRDefault="00527C18" w:rsidP="00F32D1F">
      <w:pPr>
        <w:spacing w:after="0" w:line="240" w:lineRule="auto"/>
        <w:rPr>
          <w:rFonts w:ascii="Times New Roman" w:hAnsi="Times New Roman" w:cs="Times New Roman"/>
          <w:sz w:val="24"/>
          <w:szCs w:val="24"/>
        </w:rPr>
      </w:pPr>
    </w:p>
    <w:p w:rsidR="00527C18" w:rsidRPr="00527C18" w:rsidRDefault="00527C18" w:rsidP="00F32D1F">
      <w:pPr>
        <w:spacing w:after="0" w:line="240" w:lineRule="auto"/>
        <w:rPr>
          <w:rFonts w:ascii="Times New Roman" w:hAnsi="Times New Roman" w:cs="Times New Roman"/>
          <w:sz w:val="24"/>
          <w:szCs w:val="24"/>
        </w:rPr>
      </w:pPr>
      <w:r w:rsidRPr="00527C18">
        <w:rPr>
          <w:rFonts w:ascii="Times New Roman" w:hAnsi="Times New Roman" w:cs="Times New Roman"/>
          <w:sz w:val="24"/>
          <w:szCs w:val="24"/>
        </w:rPr>
        <w:t xml:space="preserve">A check of literary warrant shows that many T1—08 groups have literary warrant at 346.013, including ones not listed in the including note, e.g., gays.  Here is some indication of the literary warrant for </w:t>
      </w:r>
      <w:proofErr w:type="spellStart"/>
      <w:r w:rsidRPr="00527C18">
        <w:rPr>
          <w:rFonts w:ascii="Times New Roman" w:hAnsi="Times New Roman" w:cs="Times New Roman"/>
          <w:sz w:val="24"/>
          <w:szCs w:val="24"/>
        </w:rPr>
        <w:t>unsubdivided</w:t>
      </w:r>
      <w:proofErr w:type="spellEnd"/>
      <w:r w:rsidRPr="00527C18">
        <w:rPr>
          <w:rFonts w:ascii="Times New Roman" w:hAnsi="Times New Roman" w:cs="Times New Roman"/>
          <w:sz w:val="24"/>
          <w:szCs w:val="24"/>
        </w:rPr>
        <w:t xml:space="preserve"> 346.013:</w:t>
      </w:r>
    </w:p>
    <w:p w:rsidR="00527C18" w:rsidRDefault="00527C18" w:rsidP="00F32D1F">
      <w:pPr>
        <w:spacing w:after="0" w:line="240" w:lineRule="auto"/>
        <w:rPr>
          <w:rFonts w:ascii="Times New Roman" w:hAnsi="Times New Roman" w:cs="Times New Roman"/>
          <w:sz w:val="24"/>
          <w:szCs w:val="24"/>
        </w:rPr>
      </w:pPr>
    </w:p>
    <w:tbl>
      <w:tblPr>
        <w:tblStyle w:val="TableGrid"/>
        <w:tblW w:w="0" w:type="auto"/>
        <w:tblLook w:val="04A0"/>
      </w:tblPr>
      <w:tblGrid>
        <w:gridCol w:w="2856"/>
        <w:gridCol w:w="1463"/>
      </w:tblGrid>
      <w:tr w:rsidR="0092695D" w:rsidTr="0092695D">
        <w:tc>
          <w:tcPr>
            <w:tcW w:w="0" w:type="auto"/>
          </w:tcPr>
          <w:p w:rsidR="0092695D" w:rsidRDefault="0092695D" w:rsidP="00F32D1F">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xml:space="preserve">: 346.013 in </w:t>
            </w:r>
            <w:proofErr w:type="spellStart"/>
            <w:r w:rsidRPr="00527C18">
              <w:rPr>
                <w:rFonts w:ascii="Times New Roman" w:hAnsi="Times New Roman" w:cs="Times New Roman"/>
                <w:sz w:val="24"/>
                <w:szCs w:val="24"/>
              </w:rPr>
              <w:t>WorldCat</w:t>
            </w:r>
            <w:proofErr w:type="spellEnd"/>
          </w:p>
        </w:tc>
        <w:tc>
          <w:tcPr>
            <w:tcW w:w="0" w:type="auto"/>
          </w:tcPr>
          <w:p w:rsidR="0092695D" w:rsidRDefault="00A1305B" w:rsidP="00F32D1F">
            <w:pPr>
              <w:rPr>
                <w:rFonts w:ascii="Times New Roman" w:hAnsi="Times New Roman" w:cs="Times New Roman"/>
                <w:sz w:val="24"/>
                <w:szCs w:val="24"/>
              </w:rPr>
            </w:pPr>
            <w:r>
              <w:rPr>
                <w:rFonts w:ascii="Times New Roman" w:hAnsi="Times New Roman" w:cs="Times New Roman"/>
                <w:sz w:val="24"/>
                <w:szCs w:val="24"/>
              </w:rPr>
              <w:t>801</w:t>
            </w:r>
            <w:r w:rsidR="0092695D" w:rsidRPr="00527C18">
              <w:rPr>
                <w:rFonts w:ascii="Times New Roman" w:hAnsi="Times New Roman" w:cs="Times New Roman"/>
                <w:sz w:val="24"/>
                <w:szCs w:val="24"/>
              </w:rPr>
              <w:t xml:space="preserve"> records</w:t>
            </w:r>
          </w:p>
        </w:tc>
      </w:tr>
      <w:tr w:rsidR="0092695D" w:rsidTr="0092695D">
        <w:tc>
          <w:tcPr>
            <w:tcW w:w="0" w:type="auto"/>
          </w:tcPr>
          <w:p w:rsidR="0092695D" w:rsidRPr="00527C18" w:rsidRDefault="0092695D" w:rsidP="0092695D">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xml:space="preserve">: 346.73013 in </w:t>
            </w:r>
            <w:proofErr w:type="spellStart"/>
            <w:r w:rsidRPr="00527C18">
              <w:rPr>
                <w:rFonts w:ascii="Times New Roman" w:hAnsi="Times New Roman" w:cs="Times New Roman"/>
                <w:sz w:val="24"/>
                <w:szCs w:val="24"/>
              </w:rPr>
              <w:t>WorldCat</w:t>
            </w:r>
            <w:proofErr w:type="spellEnd"/>
          </w:p>
          <w:p w:rsidR="0092695D" w:rsidRDefault="0092695D" w:rsidP="00F32D1F">
            <w:pPr>
              <w:rPr>
                <w:rFonts w:ascii="Times New Roman" w:hAnsi="Times New Roman" w:cs="Times New Roman"/>
                <w:sz w:val="24"/>
                <w:szCs w:val="24"/>
              </w:rPr>
            </w:pPr>
          </w:p>
        </w:tc>
        <w:tc>
          <w:tcPr>
            <w:tcW w:w="0" w:type="auto"/>
          </w:tcPr>
          <w:p w:rsidR="0092695D" w:rsidRDefault="0092695D" w:rsidP="00A1305B">
            <w:pPr>
              <w:rPr>
                <w:rFonts w:ascii="Times New Roman" w:hAnsi="Times New Roman" w:cs="Times New Roman"/>
                <w:sz w:val="24"/>
                <w:szCs w:val="24"/>
              </w:rPr>
            </w:pPr>
            <w:r w:rsidRPr="00527C18">
              <w:rPr>
                <w:rFonts w:ascii="Times New Roman" w:hAnsi="Times New Roman" w:cs="Times New Roman"/>
                <w:sz w:val="24"/>
                <w:szCs w:val="24"/>
              </w:rPr>
              <w:t>109</w:t>
            </w:r>
            <w:r w:rsidR="00A1305B">
              <w:rPr>
                <w:rFonts w:ascii="Times New Roman" w:hAnsi="Times New Roman" w:cs="Times New Roman"/>
                <w:sz w:val="24"/>
                <w:szCs w:val="24"/>
              </w:rPr>
              <w:t>8</w:t>
            </w:r>
            <w:r w:rsidRPr="00527C18">
              <w:rPr>
                <w:rFonts w:ascii="Times New Roman" w:hAnsi="Times New Roman" w:cs="Times New Roman"/>
                <w:sz w:val="24"/>
                <w:szCs w:val="24"/>
              </w:rPr>
              <w:t xml:space="preserve"> records</w:t>
            </w:r>
          </w:p>
        </w:tc>
      </w:tr>
    </w:tbl>
    <w:p w:rsidR="00F32D1F" w:rsidRPr="00527C18" w:rsidRDefault="00F32D1F" w:rsidP="00F32D1F">
      <w:pPr>
        <w:spacing w:after="0" w:line="240" w:lineRule="auto"/>
        <w:rPr>
          <w:rFonts w:ascii="Times New Roman" w:hAnsi="Times New Roman" w:cs="Times New Roman"/>
          <w:sz w:val="24"/>
          <w:szCs w:val="24"/>
        </w:rPr>
      </w:pPr>
    </w:p>
    <w:p w:rsidR="00527C18" w:rsidRDefault="00527C18" w:rsidP="00F32D1F">
      <w:pPr>
        <w:spacing w:after="0" w:line="240" w:lineRule="auto"/>
        <w:rPr>
          <w:rFonts w:ascii="Times New Roman" w:hAnsi="Times New Roman" w:cs="Times New Roman"/>
          <w:sz w:val="24"/>
          <w:szCs w:val="24"/>
        </w:rPr>
      </w:pPr>
      <w:r w:rsidRPr="00527C18">
        <w:rPr>
          <w:rFonts w:ascii="Times New Roman" w:hAnsi="Times New Roman" w:cs="Times New Roman"/>
          <w:sz w:val="24"/>
          <w:szCs w:val="24"/>
        </w:rPr>
        <w:t>Scanning the titles suggests that nearly all those works treat one or more specific groups.  Here are some examples of results for searches using subject headings:</w:t>
      </w:r>
    </w:p>
    <w:p w:rsidR="0092695D" w:rsidRDefault="0092695D" w:rsidP="00F32D1F">
      <w:pPr>
        <w:spacing w:after="0" w:line="240" w:lineRule="auto"/>
        <w:rPr>
          <w:rFonts w:ascii="Times New Roman" w:hAnsi="Times New Roman" w:cs="Times New Roman"/>
          <w:sz w:val="24"/>
          <w:szCs w:val="24"/>
        </w:rPr>
      </w:pPr>
    </w:p>
    <w:tbl>
      <w:tblPr>
        <w:tblStyle w:val="TableGrid"/>
        <w:tblW w:w="0" w:type="auto"/>
        <w:tblLook w:val="04A0"/>
      </w:tblPr>
      <w:tblGrid>
        <w:gridCol w:w="8334"/>
        <w:gridCol w:w="1242"/>
      </w:tblGrid>
      <w:tr w:rsidR="0092695D" w:rsidTr="0092695D">
        <w:tc>
          <w:tcPr>
            <w:tcW w:w="0" w:type="auto"/>
          </w:tcPr>
          <w:p w:rsidR="0092695D" w:rsidRDefault="0092695D" w:rsidP="00F32D1F">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Older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people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tc>
        <w:tc>
          <w:tcPr>
            <w:tcW w:w="0" w:type="auto"/>
          </w:tcPr>
          <w:p w:rsidR="0092695D" w:rsidRDefault="0092695D" w:rsidP="00F32D1F">
            <w:pPr>
              <w:rPr>
                <w:rFonts w:ascii="Times New Roman" w:hAnsi="Times New Roman" w:cs="Times New Roman"/>
                <w:sz w:val="24"/>
                <w:szCs w:val="24"/>
              </w:rPr>
            </w:pPr>
            <w:r w:rsidRPr="00527C18">
              <w:rPr>
                <w:rFonts w:ascii="Times New Roman" w:hAnsi="Times New Roman" w:cs="Times New Roman"/>
                <w:sz w:val="24"/>
                <w:szCs w:val="24"/>
              </w:rPr>
              <w:t>53 records</w:t>
            </w:r>
          </w:p>
        </w:tc>
      </w:tr>
      <w:tr w:rsidR="0092695D" w:rsidTr="0092695D">
        <w:tc>
          <w:tcPr>
            <w:tcW w:w="0" w:type="auto"/>
          </w:tcPr>
          <w:p w:rsidR="0092695D" w:rsidRPr="00527C18" w:rsidRDefault="0092695D" w:rsidP="0092695D">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346.73013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Older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people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p w:rsidR="0092695D" w:rsidRDefault="0092695D" w:rsidP="00F32D1F">
            <w:pPr>
              <w:rPr>
                <w:rFonts w:ascii="Times New Roman" w:hAnsi="Times New Roman" w:cs="Times New Roman"/>
                <w:sz w:val="24"/>
                <w:szCs w:val="24"/>
              </w:rPr>
            </w:pPr>
          </w:p>
        </w:tc>
        <w:tc>
          <w:tcPr>
            <w:tcW w:w="0" w:type="auto"/>
          </w:tcPr>
          <w:p w:rsidR="0092695D" w:rsidRDefault="0092695D" w:rsidP="00F32D1F">
            <w:pPr>
              <w:rPr>
                <w:rFonts w:ascii="Times New Roman" w:hAnsi="Times New Roman" w:cs="Times New Roman"/>
                <w:sz w:val="24"/>
                <w:szCs w:val="24"/>
              </w:rPr>
            </w:pPr>
            <w:r w:rsidRPr="00527C18">
              <w:rPr>
                <w:rFonts w:ascii="Times New Roman" w:hAnsi="Times New Roman" w:cs="Times New Roman"/>
                <w:sz w:val="24"/>
                <w:szCs w:val="24"/>
              </w:rPr>
              <w:t>177 records</w:t>
            </w:r>
          </w:p>
        </w:tc>
      </w:tr>
      <w:tr w:rsidR="0092695D" w:rsidTr="0092695D">
        <w:tc>
          <w:tcPr>
            <w:tcW w:w="0" w:type="auto"/>
          </w:tcPr>
          <w:p w:rsidR="0092695D" w:rsidRPr="00527C18" w:rsidRDefault="0092695D" w:rsidP="0092695D">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People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disabilities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p w:rsidR="0092695D" w:rsidRDefault="0092695D" w:rsidP="00F32D1F">
            <w:pPr>
              <w:rPr>
                <w:rFonts w:ascii="Times New Roman" w:hAnsi="Times New Roman" w:cs="Times New Roman"/>
                <w:sz w:val="24"/>
                <w:szCs w:val="24"/>
              </w:rPr>
            </w:pPr>
          </w:p>
        </w:tc>
        <w:tc>
          <w:tcPr>
            <w:tcW w:w="0" w:type="auto"/>
          </w:tcPr>
          <w:p w:rsidR="0092695D" w:rsidRDefault="0092695D" w:rsidP="00F32D1F">
            <w:pPr>
              <w:rPr>
                <w:rFonts w:ascii="Times New Roman" w:hAnsi="Times New Roman" w:cs="Times New Roman"/>
                <w:sz w:val="24"/>
                <w:szCs w:val="24"/>
              </w:rPr>
            </w:pPr>
            <w:r w:rsidRPr="00527C18">
              <w:rPr>
                <w:rFonts w:ascii="Times New Roman" w:hAnsi="Times New Roman" w:cs="Times New Roman"/>
                <w:sz w:val="24"/>
                <w:szCs w:val="24"/>
              </w:rPr>
              <w:t>96 records</w:t>
            </w:r>
          </w:p>
        </w:tc>
      </w:tr>
      <w:tr w:rsidR="0092695D" w:rsidTr="0092695D">
        <w:tc>
          <w:tcPr>
            <w:tcW w:w="0" w:type="auto"/>
          </w:tcPr>
          <w:p w:rsidR="0092695D" w:rsidRPr="00527C18" w:rsidRDefault="0092695D" w:rsidP="0092695D">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xml:space="preserve">: 346.73013 </w:t>
            </w:r>
            <w:r>
              <w:rPr>
                <w:rFonts w:ascii="Times New Roman" w:hAnsi="Times New Roman" w:cs="Times New Roman"/>
                <w:sz w:val="24"/>
                <w:szCs w:val="24"/>
              </w:rPr>
              <w:t xml:space="preserve">AND </w:t>
            </w:r>
            <w:r w:rsidRPr="00527C18">
              <w:rPr>
                <w:rFonts w:ascii="Times New Roman" w:hAnsi="Times New Roman" w:cs="Times New Roman"/>
                <w:sz w:val="24"/>
                <w:szCs w:val="24"/>
              </w:rPr>
              <w:t>(</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People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disabilities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p w:rsidR="0092695D" w:rsidRDefault="0092695D" w:rsidP="00F32D1F">
            <w:pPr>
              <w:rPr>
                <w:rFonts w:ascii="Times New Roman" w:hAnsi="Times New Roman" w:cs="Times New Roman"/>
                <w:sz w:val="24"/>
                <w:szCs w:val="24"/>
              </w:rPr>
            </w:pPr>
          </w:p>
        </w:tc>
        <w:tc>
          <w:tcPr>
            <w:tcW w:w="0" w:type="auto"/>
          </w:tcPr>
          <w:p w:rsidR="0092695D" w:rsidRDefault="0092695D" w:rsidP="00F32D1F">
            <w:pPr>
              <w:rPr>
                <w:rFonts w:ascii="Times New Roman" w:hAnsi="Times New Roman" w:cs="Times New Roman"/>
                <w:sz w:val="24"/>
                <w:szCs w:val="24"/>
              </w:rPr>
            </w:pPr>
            <w:r w:rsidRPr="00527C18">
              <w:rPr>
                <w:rFonts w:ascii="Times New Roman" w:hAnsi="Times New Roman" w:cs="Times New Roman"/>
                <w:sz w:val="24"/>
                <w:szCs w:val="24"/>
              </w:rPr>
              <w:t>233 records</w:t>
            </w:r>
          </w:p>
        </w:tc>
      </w:tr>
      <w:tr w:rsidR="0092695D" w:rsidTr="0092695D">
        <w:tc>
          <w:tcPr>
            <w:tcW w:w="0" w:type="auto"/>
          </w:tcPr>
          <w:p w:rsidR="0092695D" w:rsidRDefault="0092695D" w:rsidP="00F32D1F">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Indians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North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America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tc>
        <w:tc>
          <w:tcPr>
            <w:tcW w:w="0" w:type="auto"/>
          </w:tcPr>
          <w:p w:rsidR="0092695D" w:rsidRDefault="00FC3B40" w:rsidP="00F32D1F">
            <w:pPr>
              <w:rPr>
                <w:rFonts w:ascii="Times New Roman" w:hAnsi="Times New Roman" w:cs="Times New Roman"/>
                <w:sz w:val="24"/>
                <w:szCs w:val="24"/>
              </w:rPr>
            </w:pPr>
            <w:r w:rsidRPr="00527C18">
              <w:rPr>
                <w:rFonts w:ascii="Times New Roman" w:hAnsi="Times New Roman" w:cs="Times New Roman"/>
                <w:sz w:val="24"/>
                <w:szCs w:val="24"/>
              </w:rPr>
              <w:t>12 records</w:t>
            </w:r>
          </w:p>
        </w:tc>
      </w:tr>
      <w:tr w:rsidR="0092695D" w:rsidTr="0092695D">
        <w:tc>
          <w:tcPr>
            <w:tcW w:w="0" w:type="auto"/>
          </w:tcPr>
          <w:p w:rsidR="0092695D" w:rsidRDefault="00FC3B40" w:rsidP="00F32D1F">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346.73013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Indians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North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America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tc>
        <w:tc>
          <w:tcPr>
            <w:tcW w:w="0" w:type="auto"/>
          </w:tcPr>
          <w:p w:rsidR="0092695D" w:rsidRDefault="00FC3B40" w:rsidP="00F32D1F">
            <w:pPr>
              <w:rPr>
                <w:rFonts w:ascii="Times New Roman" w:hAnsi="Times New Roman" w:cs="Times New Roman"/>
                <w:sz w:val="24"/>
                <w:szCs w:val="24"/>
              </w:rPr>
            </w:pPr>
            <w:r w:rsidRPr="00527C18">
              <w:rPr>
                <w:rFonts w:ascii="Times New Roman" w:hAnsi="Times New Roman" w:cs="Times New Roman"/>
                <w:sz w:val="24"/>
                <w:szCs w:val="24"/>
              </w:rPr>
              <w:t>128 records</w:t>
            </w:r>
          </w:p>
        </w:tc>
      </w:tr>
      <w:tr w:rsidR="0092695D" w:rsidTr="0092695D">
        <w:tc>
          <w:tcPr>
            <w:tcW w:w="0" w:type="auto"/>
          </w:tcPr>
          <w:p w:rsidR="00FC3B40" w:rsidRPr="00527C18" w:rsidRDefault="00FC3B40" w:rsidP="00FC3B40">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Gays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p w:rsidR="0092695D" w:rsidRDefault="0092695D" w:rsidP="00F32D1F">
            <w:pPr>
              <w:rPr>
                <w:rFonts w:ascii="Times New Roman" w:hAnsi="Times New Roman" w:cs="Times New Roman"/>
                <w:sz w:val="24"/>
                <w:szCs w:val="24"/>
              </w:rPr>
            </w:pPr>
          </w:p>
        </w:tc>
        <w:tc>
          <w:tcPr>
            <w:tcW w:w="0" w:type="auto"/>
          </w:tcPr>
          <w:p w:rsidR="0092695D" w:rsidRDefault="00FC3B40" w:rsidP="00F32D1F">
            <w:pPr>
              <w:rPr>
                <w:rFonts w:ascii="Times New Roman" w:hAnsi="Times New Roman" w:cs="Times New Roman"/>
                <w:sz w:val="24"/>
                <w:szCs w:val="24"/>
              </w:rPr>
            </w:pPr>
            <w:r w:rsidRPr="00527C18">
              <w:rPr>
                <w:rFonts w:ascii="Times New Roman" w:hAnsi="Times New Roman" w:cs="Times New Roman"/>
                <w:sz w:val="24"/>
                <w:szCs w:val="24"/>
              </w:rPr>
              <w:t>15 records</w:t>
            </w:r>
          </w:p>
        </w:tc>
      </w:tr>
      <w:tr w:rsidR="0092695D" w:rsidTr="0092695D">
        <w:tc>
          <w:tcPr>
            <w:tcW w:w="0" w:type="auto"/>
          </w:tcPr>
          <w:p w:rsidR="00FC3B40" w:rsidRPr="00527C18" w:rsidRDefault="00FC3B40" w:rsidP="00FC3B40">
            <w:pPr>
              <w:rPr>
                <w:rFonts w:ascii="Times New Roman" w:hAnsi="Times New Roman" w:cs="Times New Roman"/>
                <w:sz w:val="24"/>
                <w:szCs w:val="24"/>
              </w:rPr>
            </w:pPr>
            <w:proofErr w:type="spellStart"/>
            <w:r w:rsidRPr="00527C18">
              <w:rPr>
                <w:rFonts w:ascii="Times New Roman" w:hAnsi="Times New Roman" w:cs="Times New Roman"/>
                <w:sz w:val="24"/>
                <w:szCs w:val="24"/>
              </w:rPr>
              <w:t>dd</w:t>
            </w:r>
            <w:proofErr w:type="spellEnd"/>
            <w:r w:rsidRPr="00527C18">
              <w:rPr>
                <w:rFonts w:ascii="Times New Roman" w:hAnsi="Times New Roman" w:cs="Times New Roman"/>
                <w:sz w:val="24"/>
                <w:szCs w:val="24"/>
              </w:rPr>
              <w:t>: 346.73013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Gays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Legal and </w:t>
            </w:r>
            <w:proofErr w:type="spellStart"/>
            <w:r w:rsidRPr="00527C18">
              <w:rPr>
                <w:rFonts w:ascii="Times New Roman" w:hAnsi="Times New Roman" w:cs="Times New Roman"/>
                <w:sz w:val="24"/>
                <w:szCs w:val="24"/>
              </w:rPr>
              <w:t>su</w:t>
            </w:r>
            <w:proofErr w:type="spellEnd"/>
            <w:r w:rsidRPr="00527C18">
              <w:rPr>
                <w:rFonts w:ascii="Times New Roman" w:hAnsi="Times New Roman" w:cs="Times New Roman"/>
                <w:sz w:val="24"/>
                <w:szCs w:val="24"/>
              </w:rPr>
              <w:t xml:space="preserve">: status)) in </w:t>
            </w:r>
            <w:proofErr w:type="spellStart"/>
            <w:r w:rsidRPr="00527C18">
              <w:rPr>
                <w:rFonts w:ascii="Times New Roman" w:hAnsi="Times New Roman" w:cs="Times New Roman"/>
                <w:sz w:val="24"/>
                <w:szCs w:val="24"/>
              </w:rPr>
              <w:t>WorldCat</w:t>
            </w:r>
            <w:proofErr w:type="spellEnd"/>
          </w:p>
          <w:p w:rsidR="0092695D" w:rsidRDefault="0092695D" w:rsidP="00F32D1F">
            <w:pPr>
              <w:rPr>
                <w:rFonts w:ascii="Times New Roman" w:hAnsi="Times New Roman" w:cs="Times New Roman"/>
                <w:sz w:val="24"/>
                <w:szCs w:val="24"/>
              </w:rPr>
            </w:pPr>
          </w:p>
        </w:tc>
        <w:tc>
          <w:tcPr>
            <w:tcW w:w="0" w:type="auto"/>
          </w:tcPr>
          <w:p w:rsidR="0092695D" w:rsidRDefault="00FC3B40" w:rsidP="00F32D1F">
            <w:pPr>
              <w:rPr>
                <w:rFonts w:ascii="Times New Roman" w:hAnsi="Times New Roman" w:cs="Times New Roman"/>
                <w:sz w:val="24"/>
                <w:szCs w:val="24"/>
              </w:rPr>
            </w:pPr>
            <w:r w:rsidRPr="00527C18">
              <w:rPr>
                <w:rFonts w:ascii="Times New Roman" w:hAnsi="Times New Roman" w:cs="Times New Roman"/>
                <w:sz w:val="24"/>
                <w:szCs w:val="24"/>
              </w:rPr>
              <w:t>25 records</w:t>
            </w:r>
          </w:p>
        </w:tc>
      </w:tr>
    </w:tbl>
    <w:p w:rsidR="0092695D" w:rsidRPr="00527C18" w:rsidRDefault="0092695D" w:rsidP="00F32D1F">
      <w:pPr>
        <w:spacing w:after="0" w:line="240" w:lineRule="auto"/>
        <w:rPr>
          <w:rFonts w:ascii="Times New Roman" w:hAnsi="Times New Roman" w:cs="Times New Roman"/>
          <w:sz w:val="24"/>
          <w:szCs w:val="24"/>
        </w:rPr>
      </w:pPr>
    </w:p>
    <w:p w:rsidR="00F32D1F" w:rsidRPr="007463DF" w:rsidRDefault="00F32D1F" w:rsidP="00F32D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propose </w:t>
      </w:r>
      <w:r w:rsidRPr="007463DF">
        <w:rPr>
          <w:rFonts w:ascii="Times New Roman" w:hAnsi="Times New Roman" w:cs="Times New Roman"/>
          <w:sz w:val="24"/>
          <w:szCs w:val="24"/>
        </w:rPr>
        <w:t xml:space="preserve">to </w:t>
      </w:r>
      <w:proofErr w:type="spellStart"/>
      <w:r w:rsidRPr="007463DF">
        <w:rPr>
          <w:rFonts w:ascii="Times New Roman" w:hAnsi="Times New Roman" w:cs="Times New Roman"/>
          <w:sz w:val="24"/>
          <w:szCs w:val="24"/>
        </w:rPr>
        <w:t>unbracket</w:t>
      </w:r>
      <w:proofErr w:type="spellEnd"/>
      <w:r w:rsidRPr="007463DF">
        <w:rPr>
          <w:rFonts w:ascii="Times New Roman" w:hAnsi="Times New Roman" w:cs="Times New Roman"/>
          <w:sz w:val="24"/>
          <w:szCs w:val="24"/>
        </w:rPr>
        <w:t xml:space="preserve"> 346.01308 so that all of its subdivisions can be used.</w:t>
      </w:r>
    </w:p>
    <w:p w:rsidR="00F32D1F" w:rsidRPr="007463D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rPr>
          <w:rFonts w:ascii="Times New Roman" w:hAnsi="Times New Roman" w:cs="Times New Roman"/>
          <w:sz w:val="24"/>
          <w:szCs w:val="24"/>
        </w:rPr>
      </w:pPr>
      <w:r w:rsidRPr="007463DF">
        <w:rPr>
          <w:rFonts w:ascii="Times New Roman" w:hAnsi="Times New Roman" w:cs="Times New Roman"/>
          <w:sz w:val="24"/>
          <w:szCs w:val="24"/>
        </w:rPr>
        <w:t>We’ll delete the including note at 346.013 because T1—08</w:t>
      </w:r>
      <w:r>
        <w:rPr>
          <w:rFonts w:ascii="Times New Roman" w:hAnsi="Times New Roman" w:cs="Times New Roman"/>
          <w:sz w:val="24"/>
          <w:szCs w:val="24"/>
        </w:rPr>
        <w:t xml:space="preserve"> notation</w:t>
      </w:r>
      <w:r w:rsidRPr="007463DF">
        <w:rPr>
          <w:rFonts w:ascii="Times New Roman" w:hAnsi="Times New Roman" w:cs="Times New Roman"/>
          <w:sz w:val="24"/>
          <w:szCs w:val="24"/>
        </w:rPr>
        <w:t xml:space="preserve"> is available for all the gro</w:t>
      </w:r>
      <w:r>
        <w:rPr>
          <w:rFonts w:ascii="Times New Roman" w:hAnsi="Times New Roman" w:cs="Times New Roman"/>
          <w:sz w:val="24"/>
          <w:szCs w:val="24"/>
        </w:rPr>
        <w:t>ups named in the including note.</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T1—084</w:t>
      </w:r>
      <w:r w:rsidRPr="00AF516A">
        <w:rPr>
          <w:rFonts w:ascii="Times New Roman" w:hAnsi="Times New Roman" w:cs="Times New Roman"/>
          <w:sz w:val="24"/>
          <w:szCs w:val="24"/>
        </w:rPr>
        <w:t>6</w:t>
      </w:r>
      <w:r>
        <w:rPr>
          <w:rFonts w:ascii="Times New Roman" w:hAnsi="Times New Roman" w:cs="Times New Roman"/>
          <w:sz w:val="24"/>
          <w:szCs w:val="24"/>
        </w:rPr>
        <w:t xml:space="preserve"> </w:t>
      </w:r>
      <w:r w:rsidRPr="00AF516A">
        <w:rPr>
          <w:rFonts w:ascii="Times New Roman" w:hAnsi="Times New Roman" w:cs="Times New Roman"/>
          <w:sz w:val="24"/>
          <w:szCs w:val="24"/>
        </w:rPr>
        <w:t>People in late adulthood</w:t>
      </w:r>
    </w:p>
    <w:p w:rsidR="00F32D1F" w:rsidRDefault="00F32D1F" w:rsidP="00F32D1F">
      <w:pPr>
        <w:spacing w:after="0" w:line="240" w:lineRule="auto"/>
        <w:ind w:left="360"/>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T1—086</w:t>
      </w:r>
      <w:r w:rsidRPr="004F5792">
        <w:rPr>
          <w:rFonts w:ascii="Times New Roman" w:hAnsi="Times New Roman" w:cs="Times New Roman"/>
          <w:sz w:val="24"/>
          <w:szCs w:val="24"/>
        </w:rPr>
        <w:t>2</w:t>
      </w:r>
      <w:r>
        <w:rPr>
          <w:rFonts w:ascii="Times New Roman" w:hAnsi="Times New Roman" w:cs="Times New Roman"/>
          <w:sz w:val="24"/>
          <w:szCs w:val="24"/>
        </w:rPr>
        <w:t xml:space="preserve"> </w:t>
      </w:r>
      <w:r w:rsidRPr="004F5792">
        <w:rPr>
          <w:rFonts w:ascii="Times New Roman" w:hAnsi="Times New Roman" w:cs="Times New Roman"/>
          <w:sz w:val="24"/>
          <w:szCs w:val="24"/>
        </w:rPr>
        <w:t>People by social and economic levels</w:t>
      </w:r>
    </w:p>
    <w:p w:rsidR="00F32D1F" w:rsidRDefault="00F32D1F" w:rsidP="00F32D1F">
      <w:pPr>
        <w:spacing w:after="0" w:line="240" w:lineRule="auto"/>
        <w:ind w:left="360"/>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T1—086</w:t>
      </w:r>
      <w:r w:rsidRPr="004F5792">
        <w:rPr>
          <w:rFonts w:ascii="Times New Roman" w:hAnsi="Times New Roman" w:cs="Times New Roman"/>
          <w:sz w:val="24"/>
          <w:szCs w:val="24"/>
        </w:rPr>
        <w:t>25</w:t>
      </w:r>
      <w:r>
        <w:rPr>
          <w:rFonts w:ascii="Times New Roman" w:hAnsi="Times New Roman" w:cs="Times New Roman"/>
          <w:sz w:val="24"/>
          <w:szCs w:val="24"/>
        </w:rPr>
        <w:t xml:space="preserve"> </w:t>
      </w:r>
      <w:r w:rsidRPr="004F5792">
        <w:rPr>
          <w:rFonts w:ascii="Times New Roman" w:hAnsi="Times New Roman" w:cs="Times New Roman"/>
          <w:sz w:val="24"/>
          <w:szCs w:val="24"/>
        </w:rPr>
        <w:t>Slaves, serfs, peons</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T1—086</w:t>
      </w:r>
      <w:r w:rsidRPr="00AF516A">
        <w:rPr>
          <w:rFonts w:ascii="Times New Roman" w:hAnsi="Times New Roman" w:cs="Times New Roman"/>
          <w:sz w:val="24"/>
          <w:szCs w:val="24"/>
        </w:rPr>
        <w:t>91</w:t>
      </w:r>
      <w:r>
        <w:rPr>
          <w:rFonts w:ascii="Times New Roman" w:hAnsi="Times New Roman" w:cs="Times New Roman"/>
          <w:sz w:val="24"/>
          <w:szCs w:val="24"/>
        </w:rPr>
        <w:t xml:space="preserve"> </w:t>
      </w:r>
      <w:r w:rsidRPr="00AF516A">
        <w:rPr>
          <w:rFonts w:ascii="Times New Roman" w:hAnsi="Times New Roman" w:cs="Times New Roman"/>
          <w:sz w:val="24"/>
          <w:szCs w:val="24"/>
        </w:rPr>
        <w:t>People with status defined by changes in residence</w:t>
      </w:r>
      <w:r>
        <w:rPr>
          <w:rFonts w:ascii="Times New Roman" w:hAnsi="Times New Roman" w:cs="Times New Roman"/>
          <w:sz w:val="24"/>
          <w:szCs w:val="24"/>
        </w:rPr>
        <w:t xml:space="preserve"> (</w:t>
      </w:r>
      <w:r w:rsidRPr="00AF516A">
        <w:rPr>
          <w:rFonts w:ascii="Times New Roman" w:hAnsi="Times New Roman" w:cs="Times New Roman"/>
          <w:sz w:val="24"/>
          <w:szCs w:val="24"/>
        </w:rPr>
        <w:t>Class here aliens, expatriates, foreigners</w:t>
      </w:r>
      <w:r>
        <w:rPr>
          <w:rFonts w:ascii="Times New Roman" w:hAnsi="Times New Roman" w:cs="Times New Roman"/>
          <w:sz w:val="24"/>
          <w:szCs w:val="24"/>
        </w:rPr>
        <w:t>)</w:t>
      </w:r>
    </w:p>
    <w:p w:rsidR="00F32D1F" w:rsidRDefault="00F32D1F" w:rsidP="00F32D1F">
      <w:pPr>
        <w:spacing w:after="0" w:line="240" w:lineRule="auto"/>
        <w:ind w:left="360"/>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T1—086</w:t>
      </w:r>
      <w:r w:rsidRPr="004F5792">
        <w:rPr>
          <w:rFonts w:ascii="Times New Roman" w:hAnsi="Times New Roman" w:cs="Times New Roman"/>
          <w:sz w:val="24"/>
          <w:szCs w:val="24"/>
        </w:rPr>
        <w:t>94</w:t>
      </w:r>
      <w:r>
        <w:rPr>
          <w:rFonts w:ascii="Times New Roman" w:hAnsi="Times New Roman" w:cs="Times New Roman"/>
          <w:sz w:val="24"/>
          <w:szCs w:val="24"/>
        </w:rPr>
        <w:t xml:space="preserve"> </w:t>
      </w:r>
      <w:r w:rsidRPr="004F5792">
        <w:rPr>
          <w:rFonts w:ascii="Times New Roman" w:hAnsi="Times New Roman" w:cs="Times New Roman"/>
          <w:sz w:val="24"/>
          <w:szCs w:val="24"/>
        </w:rPr>
        <w:t>People with social disadvantages</w:t>
      </w:r>
    </w:p>
    <w:p w:rsidR="00F32D1F" w:rsidRPr="00621D05" w:rsidRDefault="00F32D1F" w:rsidP="00F32D1F">
      <w:pPr>
        <w:spacing w:after="0" w:line="240" w:lineRule="auto"/>
        <w:ind w:left="360"/>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T1--086</w:t>
      </w:r>
      <w:r w:rsidRPr="00621D05">
        <w:rPr>
          <w:rFonts w:ascii="Times New Roman" w:hAnsi="Times New Roman" w:cs="Times New Roman"/>
          <w:sz w:val="24"/>
          <w:szCs w:val="24"/>
        </w:rPr>
        <w:t>942</w:t>
      </w:r>
      <w:r>
        <w:rPr>
          <w:rFonts w:ascii="Times New Roman" w:hAnsi="Times New Roman" w:cs="Times New Roman"/>
          <w:sz w:val="24"/>
          <w:szCs w:val="24"/>
        </w:rPr>
        <w:t xml:space="preserve"> </w:t>
      </w:r>
      <w:r w:rsidRPr="00621D05">
        <w:rPr>
          <w:rFonts w:ascii="Times New Roman" w:hAnsi="Times New Roman" w:cs="Times New Roman"/>
          <w:sz w:val="24"/>
          <w:szCs w:val="24"/>
        </w:rPr>
        <w:t>Poor people</w:t>
      </w:r>
    </w:p>
    <w:p w:rsidR="00F32D1F" w:rsidRDefault="00F32D1F" w:rsidP="00F32D1F">
      <w:pPr>
        <w:spacing w:after="0" w:line="240" w:lineRule="auto"/>
        <w:ind w:left="360"/>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sidRPr="004F5792">
        <w:rPr>
          <w:rFonts w:ascii="Times New Roman" w:hAnsi="Times New Roman" w:cs="Times New Roman"/>
          <w:sz w:val="24"/>
          <w:szCs w:val="24"/>
        </w:rPr>
        <w:t>T1</w:t>
      </w:r>
      <w:r>
        <w:rPr>
          <w:rFonts w:ascii="Times New Roman" w:hAnsi="Times New Roman" w:cs="Times New Roman"/>
          <w:sz w:val="24"/>
          <w:szCs w:val="24"/>
        </w:rPr>
        <w:t>—</w:t>
      </w:r>
      <w:r w:rsidRPr="004F5792">
        <w:rPr>
          <w:rFonts w:ascii="Times New Roman" w:hAnsi="Times New Roman" w:cs="Times New Roman"/>
          <w:sz w:val="24"/>
          <w:szCs w:val="24"/>
        </w:rPr>
        <w:t>087</w:t>
      </w:r>
      <w:r>
        <w:rPr>
          <w:rFonts w:ascii="Times New Roman" w:hAnsi="Times New Roman" w:cs="Times New Roman"/>
          <w:sz w:val="24"/>
          <w:szCs w:val="24"/>
        </w:rPr>
        <w:t xml:space="preserve"> </w:t>
      </w:r>
      <w:r w:rsidRPr="004F5792">
        <w:rPr>
          <w:rFonts w:ascii="Times New Roman" w:hAnsi="Times New Roman" w:cs="Times New Roman"/>
          <w:sz w:val="24"/>
          <w:szCs w:val="24"/>
        </w:rPr>
        <w:t>People with disabilities and illnesses, gifted people</w:t>
      </w:r>
      <w:r>
        <w:rPr>
          <w:rFonts w:ascii="Times New Roman" w:hAnsi="Times New Roman" w:cs="Times New Roman"/>
          <w:sz w:val="24"/>
          <w:szCs w:val="24"/>
        </w:rPr>
        <w:t xml:space="preserve"> (</w:t>
      </w:r>
      <w:r w:rsidRPr="004F5792">
        <w:rPr>
          <w:rFonts w:ascii="Times New Roman" w:hAnsi="Times New Roman" w:cs="Times New Roman"/>
          <w:sz w:val="24"/>
          <w:szCs w:val="24"/>
        </w:rPr>
        <w:t>Class here people with physical disabilities</w:t>
      </w:r>
      <w:r>
        <w:rPr>
          <w:rFonts w:ascii="Times New Roman" w:hAnsi="Times New Roman" w:cs="Times New Roman"/>
          <w:sz w:val="24"/>
          <w:szCs w:val="24"/>
        </w:rPr>
        <w:t>)</w:t>
      </w:r>
    </w:p>
    <w:p w:rsidR="00F32D1F" w:rsidRDefault="00F32D1F" w:rsidP="00F32D1F">
      <w:pPr>
        <w:spacing w:after="0" w:line="240" w:lineRule="auto"/>
        <w:ind w:left="360"/>
        <w:rPr>
          <w:rFonts w:ascii="Times New Roman" w:hAnsi="Times New Roman" w:cs="Times New Roman"/>
          <w:sz w:val="24"/>
          <w:szCs w:val="24"/>
        </w:rPr>
      </w:pPr>
    </w:p>
    <w:p w:rsidR="00F32D1F" w:rsidRDefault="00F32D1F" w:rsidP="00731E5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T1—089 </w:t>
      </w:r>
      <w:r w:rsidRPr="004F5792">
        <w:rPr>
          <w:rFonts w:ascii="Times New Roman" w:hAnsi="Times New Roman" w:cs="Times New Roman"/>
          <w:sz w:val="24"/>
          <w:szCs w:val="24"/>
        </w:rPr>
        <w:t>Ethnic and national groups</w:t>
      </w:r>
    </w:p>
    <w:p w:rsidR="00731E5E" w:rsidRPr="007463DF" w:rsidRDefault="00731E5E" w:rsidP="00731E5E">
      <w:pPr>
        <w:spacing w:after="0" w:line="240" w:lineRule="auto"/>
        <w:ind w:left="360"/>
        <w:rPr>
          <w:rFonts w:ascii="Times New Roman" w:hAnsi="Times New Roman" w:cs="Times New Roman"/>
          <w:sz w:val="24"/>
          <w:szCs w:val="24"/>
        </w:rPr>
      </w:pPr>
    </w:p>
    <w:p w:rsidR="00F32D1F" w:rsidRPr="007463DF" w:rsidRDefault="00F32D1F" w:rsidP="00F32D1F">
      <w:pPr>
        <w:spacing w:after="0" w:line="240" w:lineRule="auto"/>
        <w:rPr>
          <w:rFonts w:ascii="Times New Roman" w:hAnsi="Times New Roman" w:cs="Times New Roman"/>
          <w:sz w:val="24"/>
          <w:szCs w:val="24"/>
        </w:rPr>
      </w:pPr>
      <w:r w:rsidRPr="007463DF">
        <w:rPr>
          <w:rFonts w:ascii="Times New Roman" w:hAnsi="Times New Roman" w:cs="Times New Roman"/>
          <w:sz w:val="24"/>
          <w:szCs w:val="24"/>
        </w:rPr>
        <w:t xml:space="preserve">What about the topics that already have special provisions?  We see two </w:t>
      </w:r>
      <w:r>
        <w:rPr>
          <w:rFonts w:ascii="Times New Roman" w:hAnsi="Times New Roman" w:cs="Times New Roman"/>
          <w:sz w:val="24"/>
          <w:szCs w:val="24"/>
        </w:rPr>
        <w:t>potentially acceptable</w:t>
      </w:r>
      <w:r w:rsidRPr="007463DF">
        <w:rPr>
          <w:rFonts w:ascii="Times New Roman" w:hAnsi="Times New Roman" w:cs="Times New Roman"/>
          <w:sz w:val="24"/>
          <w:szCs w:val="24"/>
        </w:rPr>
        <w:t xml:space="preserve"> approaches.</w:t>
      </w:r>
    </w:p>
    <w:p w:rsidR="00F32D1F" w:rsidRPr="007463DF" w:rsidRDefault="00F32D1F" w:rsidP="00F32D1F">
      <w:pPr>
        <w:spacing w:after="0" w:line="240" w:lineRule="auto"/>
        <w:rPr>
          <w:rFonts w:ascii="Times New Roman" w:hAnsi="Times New Roman" w:cs="Times New Roman"/>
          <w:sz w:val="24"/>
          <w:szCs w:val="24"/>
        </w:rPr>
      </w:pPr>
    </w:p>
    <w:p w:rsidR="00F32D1F" w:rsidRPr="007463DF" w:rsidRDefault="00F32D1F" w:rsidP="00F32D1F">
      <w:pPr>
        <w:spacing w:after="0" w:line="240" w:lineRule="auto"/>
        <w:rPr>
          <w:rFonts w:ascii="Times New Roman" w:hAnsi="Times New Roman" w:cs="Times New Roman"/>
          <w:sz w:val="24"/>
          <w:szCs w:val="24"/>
        </w:rPr>
      </w:pPr>
      <w:r w:rsidRPr="007463DF">
        <w:rPr>
          <w:rFonts w:ascii="Times New Roman" w:hAnsi="Times New Roman" w:cs="Times New Roman"/>
          <w:sz w:val="24"/>
          <w:szCs w:val="24"/>
        </w:rPr>
        <w:t xml:space="preserve">The </w:t>
      </w:r>
      <w:r>
        <w:rPr>
          <w:rFonts w:ascii="Times New Roman" w:hAnsi="Times New Roman" w:cs="Times New Roman"/>
          <w:sz w:val="24"/>
          <w:szCs w:val="24"/>
        </w:rPr>
        <w:t>first approach--the least disruptive approach--</w:t>
      </w:r>
      <w:r w:rsidRPr="007463DF">
        <w:rPr>
          <w:rFonts w:ascii="Times New Roman" w:hAnsi="Times New Roman" w:cs="Times New Roman"/>
          <w:sz w:val="24"/>
          <w:szCs w:val="24"/>
        </w:rPr>
        <w:t xml:space="preserve">would be to </w:t>
      </w:r>
      <w:r>
        <w:rPr>
          <w:rFonts w:ascii="Times New Roman" w:hAnsi="Times New Roman" w:cs="Times New Roman"/>
          <w:sz w:val="24"/>
          <w:szCs w:val="24"/>
        </w:rPr>
        <w:t xml:space="preserve">leave the existing special provisions as they are, and to </w:t>
      </w:r>
      <w:r w:rsidRPr="007463DF">
        <w:rPr>
          <w:rFonts w:ascii="Times New Roman" w:hAnsi="Times New Roman" w:cs="Times New Roman"/>
          <w:sz w:val="24"/>
          <w:szCs w:val="24"/>
        </w:rPr>
        <w:t xml:space="preserve">give the following </w:t>
      </w:r>
      <w:r>
        <w:rPr>
          <w:rFonts w:ascii="Times New Roman" w:hAnsi="Times New Roman" w:cs="Times New Roman"/>
          <w:sz w:val="24"/>
          <w:szCs w:val="24"/>
        </w:rPr>
        <w:t>do-not-use</w:t>
      </w:r>
      <w:r w:rsidRPr="007463DF">
        <w:rPr>
          <w:rFonts w:ascii="Times New Roman" w:hAnsi="Times New Roman" w:cs="Times New Roman"/>
          <w:sz w:val="24"/>
          <w:szCs w:val="24"/>
        </w:rPr>
        <w:t xml:space="preserve"> entries:</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sidRPr="00DC5385">
        <w:rPr>
          <w:rFonts w:ascii="Times New Roman" w:hAnsi="Times New Roman" w:cs="Times New Roman"/>
          <w:sz w:val="24"/>
          <w:szCs w:val="24"/>
        </w:rPr>
        <w:t>346</w:t>
      </w:r>
      <w:r>
        <w:rPr>
          <w:rFonts w:ascii="Times New Roman" w:hAnsi="Times New Roman" w:cs="Times New Roman"/>
          <w:sz w:val="24"/>
          <w:szCs w:val="24"/>
        </w:rPr>
        <w:t>[</w:t>
      </w:r>
      <w:r w:rsidRPr="00DC5385">
        <w:rPr>
          <w:rFonts w:ascii="Times New Roman" w:hAnsi="Times New Roman" w:cs="Times New Roman"/>
          <w:sz w:val="24"/>
          <w:szCs w:val="24"/>
        </w:rPr>
        <w:t>.013082</w:t>
      </w:r>
      <w:r>
        <w:rPr>
          <w:rFonts w:ascii="Times New Roman" w:hAnsi="Times New Roman" w:cs="Times New Roman"/>
          <w:sz w:val="24"/>
          <w:szCs w:val="24"/>
        </w:rPr>
        <w:t>] Women</w:t>
      </w:r>
    </w:p>
    <w:p w:rsidR="00F32D1F" w:rsidRDefault="00F32D1F" w:rsidP="00F32D1F">
      <w:pPr>
        <w:spacing w:after="0" w:line="240" w:lineRule="auto"/>
        <w:ind w:left="2160"/>
        <w:rPr>
          <w:rFonts w:ascii="Times New Roman" w:hAnsi="Times New Roman" w:cs="Times New Roman"/>
          <w:sz w:val="24"/>
          <w:szCs w:val="24"/>
        </w:rPr>
      </w:pPr>
      <w:r w:rsidRPr="00DC5385">
        <w:rPr>
          <w:rFonts w:ascii="Times New Roman" w:hAnsi="Times New Roman" w:cs="Times New Roman"/>
          <w:sz w:val="24"/>
          <w:szCs w:val="24"/>
        </w:rPr>
        <w:t>Do not use; class in</w:t>
      </w:r>
      <w:r w:rsidRPr="00DC5385">
        <w:rPr>
          <w:rFonts w:ascii="Cambria Math" w:hAnsi="Cambria Math" w:cs="Cambria Math"/>
          <w:sz w:val="24"/>
          <w:szCs w:val="24"/>
        </w:rPr>
        <w:t> </w:t>
      </w:r>
      <w:r w:rsidRPr="00DC5385">
        <w:rPr>
          <w:rFonts w:ascii="Times New Roman" w:hAnsi="Times New Roman" w:cs="Times New Roman"/>
          <w:sz w:val="24"/>
          <w:szCs w:val="24"/>
        </w:rPr>
        <w:t>346.0134</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sidRPr="00DC5385">
        <w:rPr>
          <w:rFonts w:ascii="Times New Roman" w:hAnsi="Times New Roman" w:cs="Times New Roman"/>
          <w:sz w:val="24"/>
          <w:szCs w:val="24"/>
        </w:rPr>
        <w:t>346.013083</w:t>
      </w:r>
      <w:r>
        <w:rPr>
          <w:rFonts w:ascii="Times New Roman" w:hAnsi="Times New Roman" w:cs="Times New Roman"/>
          <w:sz w:val="24"/>
          <w:szCs w:val="24"/>
        </w:rPr>
        <w:t xml:space="preserve">    </w:t>
      </w:r>
      <w:r w:rsidRPr="00E925A5">
        <w:rPr>
          <w:rFonts w:ascii="Times New Roman" w:hAnsi="Times New Roman" w:cs="Times New Roman"/>
          <w:sz w:val="24"/>
          <w:szCs w:val="24"/>
        </w:rPr>
        <w:t>Young people</w:t>
      </w:r>
    </w:p>
    <w:p w:rsidR="00F32D1F" w:rsidRDefault="00F32D1F" w:rsidP="00F32D1F">
      <w:pPr>
        <w:spacing w:after="0" w:line="240" w:lineRule="auto"/>
        <w:ind w:left="2160"/>
        <w:rPr>
          <w:rFonts w:ascii="Times New Roman" w:hAnsi="Times New Roman" w:cs="Times New Roman"/>
          <w:sz w:val="24"/>
          <w:szCs w:val="24"/>
        </w:rPr>
      </w:pPr>
      <w:r w:rsidRPr="00E925A5">
        <w:rPr>
          <w:rFonts w:ascii="Times New Roman" w:hAnsi="Times New Roman" w:cs="Times New Roman"/>
          <w:sz w:val="24"/>
          <w:szCs w:val="24"/>
        </w:rPr>
        <w:t>Do not use for</w:t>
      </w:r>
      <w:r w:rsidRPr="00E925A5">
        <w:rPr>
          <w:rFonts w:ascii="Cambria Math" w:hAnsi="Cambria Math" w:cs="Cambria Math"/>
          <w:sz w:val="24"/>
          <w:szCs w:val="24"/>
        </w:rPr>
        <w:t> </w:t>
      </w:r>
      <w:r w:rsidRPr="00E925A5">
        <w:rPr>
          <w:rFonts w:ascii="Times New Roman" w:hAnsi="Times New Roman" w:cs="Times New Roman"/>
          <w:sz w:val="24"/>
          <w:szCs w:val="24"/>
        </w:rPr>
        <w:t>young people who are minors; class in</w:t>
      </w:r>
      <w:r w:rsidRPr="00E925A5">
        <w:rPr>
          <w:rFonts w:ascii="Cambria Math" w:hAnsi="Cambria Math" w:cs="Cambria Math"/>
          <w:sz w:val="24"/>
          <w:szCs w:val="24"/>
        </w:rPr>
        <w:t> </w:t>
      </w:r>
      <w:r w:rsidRPr="00E925A5">
        <w:rPr>
          <w:rFonts w:ascii="Times New Roman" w:hAnsi="Times New Roman" w:cs="Times New Roman"/>
          <w:sz w:val="24"/>
          <w:szCs w:val="24"/>
        </w:rPr>
        <w:t>346.0135</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sidRPr="00E925A5">
        <w:rPr>
          <w:rFonts w:ascii="Times New Roman" w:hAnsi="Times New Roman" w:cs="Times New Roman"/>
          <w:sz w:val="24"/>
          <w:szCs w:val="24"/>
        </w:rPr>
        <w:t>346</w:t>
      </w:r>
      <w:r>
        <w:rPr>
          <w:rFonts w:ascii="Times New Roman" w:hAnsi="Times New Roman" w:cs="Times New Roman"/>
          <w:sz w:val="24"/>
          <w:szCs w:val="24"/>
        </w:rPr>
        <w:t>[</w:t>
      </w:r>
      <w:r w:rsidRPr="00E925A5">
        <w:rPr>
          <w:rFonts w:ascii="Times New Roman" w:hAnsi="Times New Roman" w:cs="Times New Roman"/>
          <w:sz w:val="24"/>
          <w:szCs w:val="24"/>
        </w:rPr>
        <w:t>.0130874</w:t>
      </w:r>
      <w:r>
        <w:rPr>
          <w:rFonts w:ascii="Times New Roman" w:hAnsi="Times New Roman" w:cs="Times New Roman"/>
          <w:sz w:val="24"/>
          <w:szCs w:val="24"/>
        </w:rPr>
        <w:t xml:space="preserve">] </w:t>
      </w:r>
      <w:r>
        <w:rPr>
          <w:rFonts w:ascii="Times New Roman" w:hAnsi="Times New Roman" w:cs="Times New Roman"/>
          <w:sz w:val="24"/>
          <w:szCs w:val="24"/>
        </w:rPr>
        <w:tab/>
      </w:r>
      <w:r w:rsidRPr="00E925A5">
        <w:rPr>
          <w:rFonts w:ascii="Times New Roman" w:hAnsi="Times New Roman" w:cs="Times New Roman"/>
          <w:sz w:val="24"/>
          <w:szCs w:val="24"/>
        </w:rPr>
        <w:t>People with mental illnesses and disabilities</w:t>
      </w:r>
    </w:p>
    <w:p w:rsidR="00F32D1F" w:rsidRDefault="00F32D1F" w:rsidP="00F32D1F">
      <w:pPr>
        <w:spacing w:after="0" w:line="240" w:lineRule="auto"/>
        <w:ind w:left="2520"/>
        <w:rPr>
          <w:rFonts w:ascii="Times New Roman" w:hAnsi="Times New Roman" w:cs="Times New Roman"/>
          <w:sz w:val="24"/>
          <w:szCs w:val="24"/>
        </w:rPr>
      </w:pPr>
      <w:r w:rsidRPr="00E925A5">
        <w:rPr>
          <w:rFonts w:ascii="Times New Roman" w:hAnsi="Times New Roman" w:cs="Times New Roman"/>
          <w:sz w:val="24"/>
          <w:szCs w:val="24"/>
        </w:rPr>
        <w:t>Do not use; class in</w:t>
      </w:r>
      <w:r w:rsidRPr="00E925A5">
        <w:rPr>
          <w:rFonts w:ascii="Cambria Math" w:hAnsi="Cambria Math" w:cs="Cambria Math"/>
          <w:sz w:val="24"/>
          <w:szCs w:val="24"/>
        </w:rPr>
        <w:t> </w:t>
      </w:r>
      <w:r w:rsidRPr="00E925A5">
        <w:rPr>
          <w:rFonts w:ascii="Times New Roman" w:hAnsi="Times New Roman" w:cs="Times New Roman"/>
          <w:sz w:val="24"/>
          <w:szCs w:val="24"/>
        </w:rPr>
        <w:t>346.0138</w:t>
      </w:r>
    </w:p>
    <w:p w:rsidR="00F32D1F" w:rsidRDefault="00F32D1F" w:rsidP="00F32D1F">
      <w:pPr>
        <w:spacing w:after="0" w:line="240" w:lineRule="auto"/>
        <w:rPr>
          <w:rFonts w:ascii="Times New Roman" w:hAnsi="Times New Roman" w:cs="Times New Roman"/>
          <w:sz w:val="24"/>
          <w:szCs w:val="24"/>
        </w:rPr>
      </w:pPr>
    </w:p>
    <w:p w:rsidR="00F32D1F" w:rsidRPr="007463DF" w:rsidRDefault="00F32D1F" w:rsidP="00F32D1F">
      <w:pPr>
        <w:spacing w:after="0" w:line="240" w:lineRule="auto"/>
        <w:rPr>
          <w:rFonts w:ascii="Times New Roman" w:hAnsi="Times New Roman" w:cs="Times New Roman"/>
          <w:sz w:val="24"/>
          <w:szCs w:val="24"/>
        </w:rPr>
      </w:pPr>
      <w:r w:rsidRPr="007463DF">
        <w:rPr>
          <w:rFonts w:ascii="Times New Roman" w:hAnsi="Times New Roman" w:cs="Times New Roman"/>
          <w:sz w:val="24"/>
          <w:szCs w:val="24"/>
        </w:rPr>
        <w:t xml:space="preserve">The problem with that approach is that preference order is reversed </w:t>
      </w:r>
      <w:r>
        <w:rPr>
          <w:rFonts w:ascii="Times New Roman" w:hAnsi="Times New Roman" w:cs="Times New Roman"/>
          <w:sz w:val="24"/>
          <w:szCs w:val="24"/>
        </w:rPr>
        <w:t>for women and minors</w:t>
      </w:r>
      <w:r w:rsidRPr="007463DF">
        <w:rPr>
          <w:rFonts w:ascii="Times New Roman" w:hAnsi="Times New Roman" w:cs="Times New Roman"/>
          <w:sz w:val="24"/>
          <w:szCs w:val="24"/>
        </w:rPr>
        <w:t xml:space="preserve">.  </w:t>
      </w:r>
    </w:p>
    <w:p w:rsidR="00F32D1F" w:rsidRPr="007463DF" w:rsidRDefault="00F32D1F" w:rsidP="00F32D1F">
      <w:pPr>
        <w:spacing w:after="0" w:line="240" w:lineRule="auto"/>
        <w:rPr>
          <w:rFonts w:ascii="Times New Roman" w:hAnsi="Times New Roman" w:cs="Times New Roman"/>
          <w:sz w:val="24"/>
          <w:szCs w:val="24"/>
        </w:rPr>
      </w:pPr>
    </w:p>
    <w:p w:rsidR="00F32D1F" w:rsidRPr="007463DF" w:rsidRDefault="00F32D1F" w:rsidP="00F32D1F">
      <w:pPr>
        <w:spacing w:after="0" w:line="240" w:lineRule="auto"/>
        <w:rPr>
          <w:rFonts w:ascii="Times New Roman" w:hAnsi="Times New Roman" w:cs="Times New Roman"/>
          <w:sz w:val="24"/>
          <w:szCs w:val="24"/>
        </w:rPr>
      </w:pPr>
      <w:r w:rsidRPr="007463DF">
        <w:rPr>
          <w:rFonts w:ascii="Times New Roman" w:hAnsi="Times New Roman" w:cs="Times New Roman"/>
          <w:sz w:val="24"/>
          <w:szCs w:val="24"/>
        </w:rPr>
        <w:t xml:space="preserve">The second approach would be to bracket the special provisions and revert completely to use of standard notation T1—08. </w:t>
      </w:r>
      <w:r>
        <w:rPr>
          <w:rFonts w:ascii="Times New Roman" w:hAnsi="Times New Roman" w:cs="Times New Roman"/>
          <w:sz w:val="24"/>
          <w:szCs w:val="24"/>
        </w:rPr>
        <w:t xml:space="preserve">That approach would involve much change, but would result in completely regular structure and preference order, and would not involve immediate reuse of numbers. </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rPr>
          <w:rFonts w:ascii="Times New Roman" w:hAnsi="Times New Roman" w:cs="Times New Roman"/>
          <w:sz w:val="24"/>
          <w:szCs w:val="24"/>
        </w:rPr>
      </w:pPr>
      <w:r w:rsidRPr="00696246">
        <w:rPr>
          <w:rFonts w:ascii="Times New Roman" w:hAnsi="Times New Roman" w:cs="Times New Roman"/>
          <w:sz w:val="24"/>
          <w:szCs w:val="24"/>
        </w:rPr>
        <w:t>Here is some indication of literary warrant for the special provisions:</w:t>
      </w:r>
    </w:p>
    <w:p w:rsidR="00FC3B40" w:rsidRDefault="00FC3B40" w:rsidP="00F32D1F">
      <w:pPr>
        <w:spacing w:after="0" w:line="240" w:lineRule="auto"/>
        <w:rPr>
          <w:rFonts w:ascii="Times New Roman" w:hAnsi="Times New Roman" w:cs="Times New Roman"/>
          <w:sz w:val="24"/>
          <w:szCs w:val="24"/>
        </w:rPr>
      </w:pPr>
    </w:p>
    <w:tbl>
      <w:tblPr>
        <w:tblStyle w:val="TableGrid"/>
        <w:tblW w:w="0" w:type="auto"/>
        <w:tblLook w:val="04A0"/>
      </w:tblPr>
      <w:tblGrid>
        <w:gridCol w:w="2976"/>
        <w:gridCol w:w="1343"/>
      </w:tblGrid>
      <w:tr w:rsidR="00FC3B40" w:rsidTr="00FC3B40">
        <w:tc>
          <w:tcPr>
            <w:tcW w:w="0" w:type="auto"/>
          </w:tcPr>
          <w:p w:rsidR="00FC3B40" w:rsidRDefault="00FC3B40" w:rsidP="00F32D1F">
            <w:pPr>
              <w:rPr>
                <w:rFonts w:ascii="Times New Roman" w:hAnsi="Times New Roman" w:cs="Times New Roman"/>
                <w:sz w:val="24"/>
                <w:szCs w:val="24"/>
              </w:rPr>
            </w:pPr>
            <w:proofErr w:type="spellStart"/>
            <w:r w:rsidRPr="00696246">
              <w:rPr>
                <w:rFonts w:ascii="Times New Roman" w:hAnsi="Times New Roman" w:cs="Times New Roman"/>
                <w:sz w:val="24"/>
                <w:szCs w:val="24"/>
              </w:rPr>
              <w:t>dd</w:t>
            </w:r>
            <w:proofErr w:type="spellEnd"/>
            <w:r w:rsidRPr="00696246">
              <w:rPr>
                <w:rFonts w:ascii="Times New Roman" w:hAnsi="Times New Roman" w:cs="Times New Roman"/>
                <w:sz w:val="24"/>
                <w:szCs w:val="24"/>
              </w:rPr>
              <w:t xml:space="preserve">: 346.0134 in </w:t>
            </w:r>
            <w:proofErr w:type="spellStart"/>
            <w:r w:rsidRPr="00696246">
              <w:rPr>
                <w:rFonts w:ascii="Times New Roman" w:hAnsi="Times New Roman" w:cs="Times New Roman"/>
                <w:sz w:val="24"/>
                <w:szCs w:val="24"/>
              </w:rPr>
              <w:t>WorldCat</w:t>
            </w:r>
            <w:proofErr w:type="spellEnd"/>
          </w:p>
        </w:tc>
        <w:tc>
          <w:tcPr>
            <w:tcW w:w="0" w:type="auto"/>
          </w:tcPr>
          <w:p w:rsidR="00FC3B40" w:rsidRDefault="00A1305B" w:rsidP="00F32D1F">
            <w:pPr>
              <w:rPr>
                <w:rFonts w:ascii="Times New Roman" w:hAnsi="Times New Roman" w:cs="Times New Roman"/>
                <w:sz w:val="24"/>
                <w:szCs w:val="24"/>
              </w:rPr>
            </w:pPr>
            <w:r>
              <w:rPr>
                <w:rFonts w:ascii="Times New Roman" w:hAnsi="Times New Roman" w:cs="Times New Roman"/>
                <w:sz w:val="24"/>
                <w:szCs w:val="24"/>
              </w:rPr>
              <w:t>508</w:t>
            </w:r>
            <w:r w:rsidR="00FC3B40" w:rsidRPr="00696246">
              <w:rPr>
                <w:rFonts w:ascii="Times New Roman" w:hAnsi="Times New Roman" w:cs="Times New Roman"/>
                <w:sz w:val="24"/>
                <w:szCs w:val="24"/>
              </w:rPr>
              <w:t xml:space="preserve"> records</w:t>
            </w:r>
          </w:p>
        </w:tc>
      </w:tr>
      <w:tr w:rsidR="00FC3B40" w:rsidTr="00FC3B40">
        <w:tc>
          <w:tcPr>
            <w:tcW w:w="0" w:type="auto"/>
          </w:tcPr>
          <w:p w:rsidR="00FC3B40" w:rsidRDefault="00FC3B40" w:rsidP="00F32D1F">
            <w:pPr>
              <w:rPr>
                <w:rFonts w:ascii="Times New Roman" w:hAnsi="Times New Roman" w:cs="Times New Roman"/>
                <w:sz w:val="24"/>
                <w:szCs w:val="24"/>
              </w:rPr>
            </w:pPr>
            <w:proofErr w:type="spellStart"/>
            <w:r w:rsidRPr="00696246">
              <w:rPr>
                <w:rFonts w:ascii="Times New Roman" w:hAnsi="Times New Roman" w:cs="Times New Roman"/>
                <w:sz w:val="24"/>
                <w:szCs w:val="24"/>
              </w:rPr>
              <w:t>dd</w:t>
            </w:r>
            <w:proofErr w:type="spellEnd"/>
            <w:r w:rsidRPr="00696246">
              <w:rPr>
                <w:rFonts w:ascii="Times New Roman" w:hAnsi="Times New Roman" w:cs="Times New Roman"/>
                <w:sz w:val="24"/>
                <w:szCs w:val="24"/>
              </w:rPr>
              <w:t xml:space="preserve">: 346.730134 in </w:t>
            </w:r>
            <w:proofErr w:type="spellStart"/>
            <w:r w:rsidRPr="00696246">
              <w:rPr>
                <w:rFonts w:ascii="Times New Roman" w:hAnsi="Times New Roman" w:cs="Times New Roman"/>
                <w:sz w:val="24"/>
                <w:szCs w:val="24"/>
              </w:rPr>
              <w:t>WorldCat</w:t>
            </w:r>
            <w:proofErr w:type="spellEnd"/>
          </w:p>
        </w:tc>
        <w:tc>
          <w:tcPr>
            <w:tcW w:w="0" w:type="auto"/>
          </w:tcPr>
          <w:p w:rsidR="00FC3B40" w:rsidRDefault="00FC3B40" w:rsidP="00F32D1F">
            <w:pPr>
              <w:rPr>
                <w:rFonts w:ascii="Times New Roman" w:hAnsi="Times New Roman" w:cs="Times New Roman"/>
                <w:sz w:val="24"/>
                <w:szCs w:val="24"/>
              </w:rPr>
            </w:pPr>
            <w:r w:rsidRPr="00696246">
              <w:rPr>
                <w:rFonts w:ascii="Times New Roman" w:hAnsi="Times New Roman" w:cs="Times New Roman"/>
                <w:sz w:val="24"/>
                <w:szCs w:val="24"/>
              </w:rPr>
              <w:t>199 records</w:t>
            </w:r>
          </w:p>
        </w:tc>
      </w:tr>
      <w:tr w:rsidR="00FC3B40" w:rsidTr="00FC3B40">
        <w:tc>
          <w:tcPr>
            <w:tcW w:w="0" w:type="auto"/>
          </w:tcPr>
          <w:p w:rsidR="00FC3B40" w:rsidRDefault="00FC3B40" w:rsidP="00F32D1F">
            <w:pPr>
              <w:rPr>
                <w:rFonts w:ascii="Times New Roman" w:hAnsi="Times New Roman" w:cs="Times New Roman"/>
                <w:sz w:val="24"/>
                <w:szCs w:val="24"/>
              </w:rPr>
            </w:pPr>
            <w:proofErr w:type="spellStart"/>
            <w:r w:rsidRPr="00696246">
              <w:rPr>
                <w:rFonts w:ascii="Times New Roman" w:hAnsi="Times New Roman" w:cs="Times New Roman"/>
                <w:sz w:val="24"/>
                <w:szCs w:val="24"/>
              </w:rPr>
              <w:t>dd</w:t>
            </w:r>
            <w:proofErr w:type="spellEnd"/>
            <w:r w:rsidRPr="00696246">
              <w:rPr>
                <w:rFonts w:ascii="Times New Roman" w:hAnsi="Times New Roman" w:cs="Times New Roman"/>
                <w:sz w:val="24"/>
                <w:szCs w:val="24"/>
              </w:rPr>
              <w:t xml:space="preserve">: 346.0135 in </w:t>
            </w:r>
            <w:proofErr w:type="spellStart"/>
            <w:r w:rsidRPr="00696246">
              <w:rPr>
                <w:rFonts w:ascii="Times New Roman" w:hAnsi="Times New Roman" w:cs="Times New Roman"/>
                <w:sz w:val="24"/>
                <w:szCs w:val="24"/>
              </w:rPr>
              <w:t>WorldCat</w:t>
            </w:r>
            <w:proofErr w:type="spellEnd"/>
          </w:p>
        </w:tc>
        <w:tc>
          <w:tcPr>
            <w:tcW w:w="0" w:type="auto"/>
          </w:tcPr>
          <w:p w:rsidR="00FC3B40" w:rsidRDefault="00D3218B" w:rsidP="00F32D1F">
            <w:pPr>
              <w:rPr>
                <w:rFonts w:ascii="Times New Roman" w:hAnsi="Times New Roman" w:cs="Times New Roman"/>
                <w:sz w:val="24"/>
                <w:szCs w:val="24"/>
              </w:rPr>
            </w:pPr>
            <w:r w:rsidRPr="00696246">
              <w:rPr>
                <w:rFonts w:ascii="Times New Roman" w:hAnsi="Times New Roman" w:cs="Times New Roman"/>
                <w:sz w:val="24"/>
                <w:szCs w:val="24"/>
              </w:rPr>
              <w:t>352 records</w:t>
            </w:r>
          </w:p>
        </w:tc>
      </w:tr>
      <w:tr w:rsidR="00FC3B40" w:rsidTr="00FC3B40">
        <w:tc>
          <w:tcPr>
            <w:tcW w:w="0" w:type="auto"/>
          </w:tcPr>
          <w:p w:rsidR="00FC3B40" w:rsidRDefault="00D3218B" w:rsidP="00F32D1F">
            <w:pPr>
              <w:rPr>
                <w:rFonts w:ascii="Times New Roman" w:hAnsi="Times New Roman" w:cs="Times New Roman"/>
                <w:sz w:val="24"/>
                <w:szCs w:val="24"/>
              </w:rPr>
            </w:pPr>
            <w:proofErr w:type="spellStart"/>
            <w:r w:rsidRPr="00696246">
              <w:rPr>
                <w:rFonts w:ascii="Times New Roman" w:hAnsi="Times New Roman" w:cs="Times New Roman"/>
                <w:sz w:val="24"/>
                <w:szCs w:val="24"/>
              </w:rPr>
              <w:t>dd</w:t>
            </w:r>
            <w:proofErr w:type="spellEnd"/>
            <w:r w:rsidRPr="00696246">
              <w:rPr>
                <w:rFonts w:ascii="Times New Roman" w:hAnsi="Times New Roman" w:cs="Times New Roman"/>
                <w:sz w:val="24"/>
                <w:szCs w:val="24"/>
              </w:rPr>
              <w:t xml:space="preserve">: 346.730135 in </w:t>
            </w:r>
            <w:proofErr w:type="spellStart"/>
            <w:r w:rsidRPr="00696246">
              <w:rPr>
                <w:rFonts w:ascii="Times New Roman" w:hAnsi="Times New Roman" w:cs="Times New Roman"/>
                <w:sz w:val="24"/>
                <w:szCs w:val="24"/>
              </w:rPr>
              <w:t>WorldCat</w:t>
            </w:r>
            <w:proofErr w:type="spellEnd"/>
          </w:p>
        </w:tc>
        <w:tc>
          <w:tcPr>
            <w:tcW w:w="0" w:type="auto"/>
          </w:tcPr>
          <w:p w:rsidR="00FC3B40" w:rsidRDefault="00A1305B" w:rsidP="00F32D1F">
            <w:pPr>
              <w:rPr>
                <w:rFonts w:ascii="Times New Roman" w:hAnsi="Times New Roman" w:cs="Times New Roman"/>
                <w:sz w:val="24"/>
                <w:szCs w:val="24"/>
              </w:rPr>
            </w:pPr>
            <w:r>
              <w:rPr>
                <w:rFonts w:ascii="Times New Roman" w:hAnsi="Times New Roman" w:cs="Times New Roman"/>
                <w:sz w:val="24"/>
                <w:szCs w:val="24"/>
              </w:rPr>
              <w:t>212</w:t>
            </w:r>
            <w:r w:rsidR="00D3218B" w:rsidRPr="00696246">
              <w:rPr>
                <w:rFonts w:ascii="Times New Roman" w:hAnsi="Times New Roman" w:cs="Times New Roman"/>
                <w:sz w:val="24"/>
                <w:szCs w:val="24"/>
              </w:rPr>
              <w:t xml:space="preserve"> records</w:t>
            </w:r>
          </w:p>
        </w:tc>
      </w:tr>
      <w:tr w:rsidR="00FC3B40" w:rsidTr="00FC3B40">
        <w:tc>
          <w:tcPr>
            <w:tcW w:w="0" w:type="auto"/>
          </w:tcPr>
          <w:p w:rsidR="00D3218B" w:rsidRPr="00696246" w:rsidRDefault="00D3218B" w:rsidP="00D3218B">
            <w:pPr>
              <w:rPr>
                <w:rFonts w:ascii="Times New Roman" w:hAnsi="Times New Roman" w:cs="Times New Roman"/>
                <w:sz w:val="24"/>
                <w:szCs w:val="24"/>
              </w:rPr>
            </w:pPr>
            <w:proofErr w:type="spellStart"/>
            <w:r w:rsidRPr="00696246">
              <w:rPr>
                <w:rFonts w:ascii="Times New Roman" w:hAnsi="Times New Roman" w:cs="Times New Roman"/>
                <w:sz w:val="24"/>
                <w:szCs w:val="24"/>
              </w:rPr>
              <w:t>dd</w:t>
            </w:r>
            <w:proofErr w:type="spellEnd"/>
            <w:r w:rsidRPr="00696246">
              <w:rPr>
                <w:rFonts w:ascii="Times New Roman" w:hAnsi="Times New Roman" w:cs="Times New Roman"/>
                <w:sz w:val="24"/>
                <w:szCs w:val="24"/>
              </w:rPr>
              <w:t xml:space="preserve">: 346.0138 in </w:t>
            </w:r>
            <w:proofErr w:type="spellStart"/>
            <w:r w:rsidRPr="00696246">
              <w:rPr>
                <w:rFonts w:ascii="Times New Roman" w:hAnsi="Times New Roman" w:cs="Times New Roman"/>
                <w:sz w:val="24"/>
                <w:szCs w:val="24"/>
              </w:rPr>
              <w:t>WorldCat</w:t>
            </w:r>
            <w:proofErr w:type="spellEnd"/>
          </w:p>
          <w:p w:rsidR="00FC3B40" w:rsidRDefault="00FC3B40" w:rsidP="00F32D1F">
            <w:pPr>
              <w:rPr>
                <w:rFonts w:ascii="Times New Roman" w:hAnsi="Times New Roman" w:cs="Times New Roman"/>
                <w:sz w:val="24"/>
                <w:szCs w:val="24"/>
              </w:rPr>
            </w:pPr>
          </w:p>
        </w:tc>
        <w:tc>
          <w:tcPr>
            <w:tcW w:w="0" w:type="auto"/>
          </w:tcPr>
          <w:p w:rsidR="00FC3B40" w:rsidRDefault="00A1305B" w:rsidP="00F32D1F">
            <w:pPr>
              <w:rPr>
                <w:rFonts w:ascii="Times New Roman" w:hAnsi="Times New Roman" w:cs="Times New Roman"/>
                <w:sz w:val="24"/>
                <w:szCs w:val="24"/>
              </w:rPr>
            </w:pPr>
            <w:r>
              <w:rPr>
                <w:rFonts w:ascii="Times New Roman" w:hAnsi="Times New Roman" w:cs="Times New Roman"/>
                <w:sz w:val="24"/>
                <w:szCs w:val="24"/>
              </w:rPr>
              <w:t>123</w:t>
            </w:r>
            <w:r w:rsidR="00D3218B" w:rsidRPr="00696246">
              <w:rPr>
                <w:rFonts w:ascii="Times New Roman" w:hAnsi="Times New Roman" w:cs="Times New Roman"/>
                <w:sz w:val="24"/>
                <w:szCs w:val="24"/>
              </w:rPr>
              <w:t xml:space="preserve"> records</w:t>
            </w:r>
          </w:p>
        </w:tc>
      </w:tr>
      <w:tr w:rsidR="00FC3B40" w:rsidTr="00FC3B40">
        <w:tc>
          <w:tcPr>
            <w:tcW w:w="0" w:type="auto"/>
          </w:tcPr>
          <w:p w:rsidR="00D3218B" w:rsidRPr="00696246" w:rsidRDefault="00D3218B" w:rsidP="00D3218B">
            <w:pPr>
              <w:rPr>
                <w:rFonts w:ascii="Times New Roman" w:hAnsi="Times New Roman" w:cs="Times New Roman"/>
                <w:sz w:val="24"/>
                <w:szCs w:val="24"/>
              </w:rPr>
            </w:pPr>
            <w:proofErr w:type="spellStart"/>
            <w:r w:rsidRPr="00696246">
              <w:rPr>
                <w:rFonts w:ascii="Times New Roman" w:hAnsi="Times New Roman" w:cs="Times New Roman"/>
                <w:sz w:val="24"/>
                <w:szCs w:val="24"/>
              </w:rPr>
              <w:t>dd</w:t>
            </w:r>
            <w:proofErr w:type="spellEnd"/>
            <w:r w:rsidRPr="00696246">
              <w:rPr>
                <w:rFonts w:ascii="Times New Roman" w:hAnsi="Times New Roman" w:cs="Times New Roman"/>
                <w:sz w:val="24"/>
                <w:szCs w:val="24"/>
              </w:rPr>
              <w:t xml:space="preserve">: 346.730138 in </w:t>
            </w:r>
            <w:proofErr w:type="spellStart"/>
            <w:r w:rsidRPr="00696246">
              <w:rPr>
                <w:rFonts w:ascii="Times New Roman" w:hAnsi="Times New Roman" w:cs="Times New Roman"/>
                <w:sz w:val="24"/>
                <w:szCs w:val="24"/>
              </w:rPr>
              <w:t>WorldCat</w:t>
            </w:r>
            <w:proofErr w:type="spellEnd"/>
          </w:p>
          <w:p w:rsidR="00FC3B40" w:rsidRDefault="00FC3B40" w:rsidP="00F32D1F">
            <w:pPr>
              <w:rPr>
                <w:rFonts w:ascii="Times New Roman" w:hAnsi="Times New Roman" w:cs="Times New Roman"/>
                <w:sz w:val="24"/>
                <w:szCs w:val="24"/>
              </w:rPr>
            </w:pPr>
          </w:p>
        </w:tc>
        <w:tc>
          <w:tcPr>
            <w:tcW w:w="0" w:type="auto"/>
          </w:tcPr>
          <w:p w:rsidR="00FC3B40" w:rsidRDefault="00D3218B" w:rsidP="00F32D1F">
            <w:pPr>
              <w:rPr>
                <w:rFonts w:ascii="Times New Roman" w:hAnsi="Times New Roman" w:cs="Times New Roman"/>
                <w:sz w:val="24"/>
                <w:szCs w:val="24"/>
              </w:rPr>
            </w:pPr>
            <w:r w:rsidRPr="00696246">
              <w:rPr>
                <w:rFonts w:ascii="Times New Roman" w:hAnsi="Times New Roman" w:cs="Times New Roman"/>
                <w:sz w:val="24"/>
                <w:szCs w:val="24"/>
              </w:rPr>
              <w:t>46 records</w:t>
            </w:r>
          </w:p>
        </w:tc>
      </w:tr>
    </w:tbl>
    <w:p w:rsidR="00FC3B40" w:rsidRPr="00696246" w:rsidRDefault="00FC3B40" w:rsidP="00F32D1F">
      <w:pPr>
        <w:spacing w:after="0" w:line="240" w:lineRule="auto"/>
        <w:rPr>
          <w:rFonts w:ascii="Times New Roman" w:hAnsi="Times New Roman" w:cs="Times New Roman"/>
          <w:sz w:val="24"/>
          <w:szCs w:val="24"/>
        </w:rPr>
      </w:pPr>
    </w:p>
    <w:p w:rsidR="009D18AD" w:rsidRDefault="009D18AD" w:rsidP="00F32D1F">
      <w:pPr>
        <w:spacing w:after="0" w:line="240" w:lineRule="auto"/>
        <w:rPr>
          <w:rFonts w:ascii="Times New Roman" w:hAnsi="Times New Roman" w:cs="Times New Roman"/>
          <w:sz w:val="24"/>
          <w:szCs w:val="24"/>
        </w:rPr>
      </w:pPr>
      <w:r>
        <w:rPr>
          <w:rFonts w:ascii="Times New Roman" w:hAnsi="Times New Roman" w:cs="Times New Roman"/>
          <w:sz w:val="24"/>
          <w:szCs w:val="24"/>
        </w:rPr>
        <w:t>Of the above two approaches, we recommend the second.</w:t>
      </w:r>
    </w:p>
    <w:p w:rsidR="00F32D1F" w:rsidRDefault="00F32D1F" w:rsidP="00F32D1F">
      <w:pPr>
        <w:spacing w:after="0" w:line="240" w:lineRule="auto"/>
        <w:rPr>
          <w:rFonts w:ascii="Times New Roman" w:hAnsi="Times New Roman" w:cs="Times New Roman"/>
          <w:sz w:val="24"/>
          <w:szCs w:val="24"/>
        </w:rPr>
      </w:pPr>
    </w:p>
    <w:p w:rsidR="009D18AD" w:rsidRDefault="009D18AD">
      <w:pPr>
        <w:rPr>
          <w:rFonts w:ascii="Times New Roman" w:hAnsi="Times New Roman" w:cs="Times New Roman"/>
          <w:sz w:val="24"/>
          <w:szCs w:val="24"/>
        </w:rPr>
      </w:pPr>
      <w:r>
        <w:rPr>
          <w:rFonts w:ascii="Times New Roman" w:hAnsi="Times New Roman" w:cs="Times New Roman"/>
          <w:sz w:val="24"/>
          <w:szCs w:val="24"/>
        </w:rPr>
        <w:br w:type="page"/>
      </w:r>
    </w:p>
    <w:p w:rsidR="00F32D1F" w:rsidRDefault="00F32D1F" w:rsidP="00F32D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third approach might be to provide special subdivisions of 346.013 that exactly mirror the subdivisions of T1—08, e.g.:</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346.0131 </w:t>
      </w:r>
      <w:r w:rsidRPr="00623789">
        <w:rPr>
          <w:rFonts w:ascii="Times New Roman" w:hAnsi="Times New Roman" w:cs="Times New Roman"/>
          <w:sz w:val="24"/>
          <w:szCs w:val="24"/>
        </w:rPr>
        <w:t>People by gender or sex</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346.0132 Women</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346.0133 Young people</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346.0134 </w:t>
      </w:r>
      <w:r w:rsidRPr="00A27413">
        <w:rPr>
          <w:rFonts w:ascii="Times New Roman" w:hAnsi="Times New Roman" w:cs="Times New Roman"/>
          <w:sz w:val="24"/>
          <w:szCs w:val="24"/>
        </w:rPr>
        <w:t>People in specific stages of adulthood</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346.0135 Relatives</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346.0136 </w:t>
      </w:r>
      <w:r w:rsidRPr="00A27413">
        <w:rPr>
          <w:rFonts w:ascii="Times New Roman" w:hAnsi="Times New Roman" w:cs="Times New Roman"/>
          <w:sz w:val="24"/>
          <w:szCs w:val="24"/>
        </w:rPr>
        <w:t>People by miscellaneous social attributes</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346.0137 </w:t>
      </w:r>
      <w:r w:rsidRPr="00A27413">
        <w:rPr>
          <w:rFonts w:ascii="Times New Roman" w:hAnsi="Times New Roman" w:cs="Times New Roman"/>
          <w:sz w:val="24"/>
          <w:szCs w:val="24"/>
        </w:rPr>
        <w:t>People with disabilities and illnesses, gifted people</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346.0138 </w:t>
      </w:r>
      <w:r w:rsidRPr="00A27413">
        <w:rPr>
          <w:rFonts w:ascii="Times New Roman" w:hAnsi="Times New Roman" w:cs="Times New Roman"/>
          <w:sz w:val="24"/>
          <w:szCs w:val="24"/>
        </w:rPr>
        <w:t>Occupational and religious groups</w:t>
      </w:r>
    </w:p>
    <w:p w:rsidR="00F32D1F" w:rsidRDefault="00F32D1F" w:rsidP="00F32D1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346.0139 Ethnic and national groups</w:t>
      </w:r>
    </w:p>
    <w:p w:rsidR="00F32D1F" w:rsidRDefault="00F32D1F" w:rsidP="00F32D1F">
      <w:pPr>
        <w:spacing w:after="0" w:line="240" w:lineRule="auto"/>
        <w:rPr>
          <w:rFonts w:ascii="Times New Roman" w:hAnsi="Times New Roman" w:cs="Times New Roman"/>
          <w:sz w:val="24"/>
          <w:szCs w:val="24"/>
        </w:rPr>
      </w:pPr>
    </w:p>
    <w:p w:rsidR="00F32D1F" w:rsidRDefault="00F32D1F" w:rsidP="00F32D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that approach would result in immediate reuse of numbers that have much literary warrant; we consider that approach unacceptable. </w:t>
      </w:r>
    </w:p>
    <w:p w:rsidR="00F32D1F" w:rsidRDefault="00F32D1F" w:rsidP="00F32D1F">
      <w:pPr>
        <w:spacing w:after="0" w:line="240" w:lineRule="auto"/>
        <w:rPr>
          <w:rFonts w:ascii="Times New Roman" w:hAnsi="Times New Roman" w:cs="Times New Roman"/>
          <w:sz w:val="24"/>
          <w:szCs w:val="24"/>
        </w:rPr>
      </w:pPr>
    </w:p>
    <w:p w:rsidR="00F32D1F" w:rsidRPr="007463DF" w:rsidRDefault="00F32D1F" w:rsidP="00F32D1F">
      <w:pPr>
        <w:spacing w:after="0" w:line="240" w:lineRule="auto"/>
        <w:rPr>
          <w:rFonts w:ascii="Times New Roman" w:hAnsi="Times New Roman" w:cs="Times New Roman"/>
          <w:sz w:val="24"/>
          <w:szCs w:val="24"/>
        </w:rPr>
      </w:pPr>
      <w:r>
        <w:rPr>
          <w:rFonts w:ascii="Times New Roman" w:hAnsi="Times New Roman" w:cs="Times New Roman"/>
          <w:sz w:val="24"/>
          <w:szCs w:val="24"/>
        </w:rPr>
        <w:t>A fourth approach might be to try to tuck new special provisions around the existing ones; however, that approach w</w:t>
      </w:r>
      <w:r w:rsidR="00FF45B1">
        <w:rPr>
          <w:rFonts w:ascii="Times New Roman" w:hAnsi="Times New Roman" w:cs="Times New Roman"/>
          <w:sz w:val="24"/>
          <w:szCs w:val="24"/>
        </w:rPr>
        <w:t>ould result in</w:t>
      </w:r>
      <w:r>
        <w:rPr>
          <w:rFonts w:ascii="Times New Roman" w:hAnsi="Times New Roman" w:cs="Times New Roman"/>
          <w:sz w:val="24"/>
          <w:szCs w:val="24"/>
        </w:rPr>
        <w:t xml:space="preserve"> nonstandard and confusing structure with nonstandard preference o</w:t>
      </w:r>
      <w:r w:rsidR="00FF45B1">
        <w:rPr>
          <w:rFonts w:ascii="Times New Roman" w:hAnsi="Times New Roman" w:cs="Times New Roman"/>
          <w:sz w:val="24"/>
          <w:szCs w:val="24"/>
        </w:rPr>
        <w:t xml:space="preserve">rder; we consider that approach </w:t>
      </w:r>
      <w:r>
        <w:rPr>
          <w:rFonts w:ascii="Times New Roman" w:hAnsi="Times New Roman" w:cs="Times New Roman"/>
          <w:sz w:val="24"/>
          <w:szCs w:val="24"/>
        </w:rPr>
        <w:t>unacceptable.</w:t>
      </w:r>
    </w:p>
    <w:p w:rsidR="00EC629E" w:rsidRPr="00527C18" w:rsidRDefault="003231CA" w:rsidP="00F32D1F">
      <w:pPr>
        <w:spacing w:after="0" w:line="240" w:lineRule="auto"/>
        <w:rPr>
          <w:rFonts w:ascii="Times New Roman" w:hAnsi="Times New Roman" w:cs="Times New Roman"/>
          <w:b/>
          <w:sz w:val="24"/>
          <w:szCs w:val="24"/>
        </w:rPr>
      </w:pPr>
    </w:p>
    <w:sectPr w:rsidR="00EC629E" w:rsidRPr="00527C18" w:rsidSect="0031707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8AD" w:rsidRDefault="009D18AD" w:rsidP="009D18AD">
      <w:pPr>
        <w:spacing w:after="0" w:line="240" w:lineRule="auto"/>
      </w:pPr>
      <w:r>
        <w:separator/>
      </w:r>
    </w:p>
  </w:endnote>
  <w:endnote w:type="continuationSeparator" w:id="0">
    <w:p w:rsidR="009D18AD" w:rsidRDefault="009D18AD" w:rsidP="009D1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W1)">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89626"/>
      <w:docPartObj>
        <w:docPartGallery w:val="Page Numbers (Bottom of Page)"/>
        <w:docPartUnique/>
      </w:docPartObj>
    </w:sdtPr>
    <w:sdtContent>
      <w:p w:rsidR="009D18AD" w:rsidRDefault="004E1FDD">
        <w:pPr>
          <w:pStyle w:val="Footer"/>
          <w:jc w:val="right"/>
        </w:pPr>
        <w:fldSimple w:instr=" PAGE   \* MERGEFORMAT ">
          <w:r w:rsidR="003231CA">
            <w:rPr>
              <w:noProof/>
            </w:rPr>
            <w:t>4</w:t>
          </w:r>
        </w:fldSimple>
      </w:p>
    </w:sdtContent>
  </w:sdt>
  <w:p w:rsidR="009D18AD" w:rsidRDefault="009D1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8AD" w:rsidRDefault="009D18AD" w:rsidP="009D18AD">
      <w:pPr>
        <w:spacing w:after="0" w:line="240" w:lineRule="auto"/>
      </w:pPr>
      <w:r>
        <w:separator/>
      </w:r>
    </w:p>
  </w:footnote>
  <w:footnote w:type="continuationSeparator" w:id="0">
    <w:p w:rsidR="009D18AD" w:rsidRDefault="009D18AD" w:rsidP="009D18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1"/>
    <w:footnote w:id="0"/>
  </w:footnotePr>
  <w:endnotePr>
    <w:endnote w:id="-1"/>
    <w:endnote w:id="0"/>
  </w:endnotePr>
  <w:compat/>
  <w:rsids>
    <w:rsidRoot w:val="000615FB"/>
    <w:rsid w:val="000615FB"/>
    <w:rsid w:val="00204835"/>
    <w:rsid w:val="0031707B"/>
    <w:rsid w:val="003231CA"/>
    <w:rsid w:val="004909CB"/>
    <w:rsid w:val="004E1FDD"/>
    <w:rsid w:val="004E522C"/>
    <w:rsid w:val="00527C18"/>
    <w:rsid w:val="00596EE0"/>
    <w:rsid w:val="00731E5E"/>
    <w:rsid w:val="007C54D2"/>
    <w:rsid w:val="008476CB"/>
    <w:rsid w:val="008B5047"/>
    <w:rsid w:val="0092695D"/>
    <w:rsid w:val="0096435A"/>
    <w:rsid w:val="009D18AD"/>
    <w:rsid w:val="00A1305B"/>
    <w:rsid w:val="00A8705E"/>
    <w:rsid w:val="00BB17F8"/>
    <w:rsid w:val="00CA5E3D"/>
    <w:rsid w:val="00D3218B"/>
    <w:rsid w:val="00F32D1F"/>
    <w:rsid w:val="00FC3B40"/>
    <w:rsid w:val="00FF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heme="minorHAnsi" w:hAnsi="Times New (W1)"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F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1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8AD"/>
    <w:rPr>
      <w:rFonts w:asciiTheme="minorHAnsi" w:hAnsiTheme="minorHAnsi" w:cstheme="minorBidi"/>
      <w:sz w:val="22"/>
      <w:szCs w:val="22"/>
    </w:rPr>
  </w:style>
  <w:style w:type="paragraph" w:styleId="Footer">
    <w:name w:val="footer"/>
    <w:basedOn w:val="Normal"/>
    <w:link w:val="FooterChar"/>
    <w:uiPriority w:val="99"/>
    <w:unhideWhenUsed/>
    <w:rsid w:val="009D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AD"/>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e867eb-0ccf-46b3-a8be-678a344b568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5FB92-2F69-448A-8DB5-3ED66CD19B10}"/>
</file>

<file path=customXml/itemProps2.xml><?xml version="1.0" encoding="utf-8"?>
<ds:datastoreItem xmlns:ds="http://schemas.openxmlformats.org/officeDocument/2006/customXml" ds:itemID="{1A8A792B-A34E-4132-9B07-D12A9200586C}"/>
</file>

<file path=customXml/itemProps3.xml><?xml version="1.0" encoding="utf-8"?>
<ds:datastoreItem xmlns:ds="http://schemas.openxmlformats.org/officeDocument/2006/customXml" ds:itemID="{1F64B8C0-5D4E-4DB4-8204-E431637C75E8}"/>
</file>

<file path=customXml/itemProps4.xml><?xml version="1.0" encoding="utf-8"?>
<ds:datastoreItem xmlns:ds="http://schemas.openxmlformats.org/officeDocument/2006/customXml" ds:itemID="{00A2F74D-6B75-4A92-9C70-E6E27037E5CD}"/>
</file>

<file path=docProps/app.xml><?xml version="1.0" encoding="utf-8"?>
<Properties xmlns="http://schemas.openxmlformats.org/officeDocument/2006/extended-properties" xmlns:vt="http://schemas.openxmlformats.org/officeDocument/2006/docPropsVTypes">
  <Template>Normal.dotm</Template>
  <TotalTime>71</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beallj</dc:creator>
  <cp:keywords/>
  <dc:description/>
  <cp:lastModifiedBy>beallj</cp:lastModifiedBy>
  <cp:revision>15</cp:revision>
  <cp:lastPrinted>2014-03-05T20:56:00Z</cp:lastPrinted>
  <dcterms:created xsi:type="dcterms:W3CDTF">2014-03-05T20:15:00Z</dcterms:created>
  <dcterms:modified xsi:type="dcterms:W3CDTF">2014-03-20T19:44:00Z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