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A720B" w:rsidR="00CE12C6" w:rsidP="000004F1" w:rsidRDefault="00CE12C6" w14:paraId="4BE056E0" w14:textId="77777777">
      <w:pPr>
        <w:spacing w:before="0" w:after="0"/>
        <w:jc w:val="right"/>
        <w:rPr>
          <w:rFonts w:cs="Times New Roman"/>
          <w:b/>
          <w:bCs/>
          <w:szCs w:val="24"/>
        </w:rPr>
      </w:pPr>
      <w:r w:rsidRPr="007A720B">
        <w:rPr>
          <w:rFonts w:cs="Times New Roman"/>
          <w:szCs w:val="24"/>
        </w:rPr>
        <w:t>EPC Exhibit 13</w:t>
      </w:r>
      <w:r w:rsidRPr="007A720B" w:rsidR="00AC7080">
        <w:rPr>
          <w:rFonts w:cs="Times New Roman"/>
          <w:szCs w:val="24"/>
        </w:rPr>
        <w:t>8-</w:t>
      </w:r>
      <w:r w:rsidRPr="007A720B" w:rsidR="00034E59">
        <w:rPr>
          <w:rFonts w:cs="Times New Roman"/>
          <w:szCs w:val="24"/>
        </w:rPr>
        <w:t>1</w:t>
      </w:r>
      <w:r w:rsidRPr="007A720B" w:rsidR="00960C15">
        <w:rPr>
          <w:rFonts w:cs="Times New Roman"/>
          <w:szCs w:val="24"/>
        </w:rPr>
        <w:t>2</w:t>
      </w:r>
      <w:r w:rsidRPr="007A720B" w:rsidR="00034E59">
        <w:rPr>
          <w:rFonts w:cs="Times New Roman"/>
          <w:szCs w:val="24"/>
        </w:rPr>
        <w:t>.1</w:t>
      </w:r>
    </w:p>
    <w:p w:rsidRPr="007A720B" w:rsidR="003D4E24" w:rsidP="00433171" w:rsidRDefault="003A492C" w14:paraId="4BE056E1" w14:textId="11A8EAAF">
      <w:pPr>
        <w:spacing w:before="0" w:after="200"/>
        <w:jc w:val="right"/>
        <w:rPr>
          <w:rFonts w:cs="Times New Roman"/>
          <w:szCs w:val="24"/>
        </w:rPr>
      </w:pPr>
      <w:r>
        <w:rPr>
          <w:rFonts w:cs="Times New Roman"/>
          <w:szCs w:val="24"/>
        </w:rPr>
        <w:t>February</w:t>
      </w:r>
      <w:r w:rsidRPr="007A720B" w:rsidR="00AF0806">
        <w:rPr>
          <w:rFonts w:cs="Times New Roman"/>
          <w:szCs w:val="24"/>
        </w:rPr>
        <w:t xml:space="preserve"> </w:t>
      </w:r>
      <w:r>
        <w:rPr>
          <w:rFonts w:cs="Times New Roman"/>
          <w:szCs w:val="24"/>
        </w:rPr>
        <w:t>27</w:t>
      </w:r>
      <w:bookmarkStart w:name="_GoBack" w:id="0"/>
      <w:bookmarkEnd w:id="0"/>
      <w:r w:rsidRPr="007A720B" w:rsidR="00264A0B">
        <w:rPr>
          <w:rFonts w:cs="Times New Roman"/>
          <w:szCs w:val="24"/>
        </w:rPr>
        <w:t>,</w:t>
      </w:r>
      <w:r w:rsidRPr="007A720B" w:rsidR="000C21D7">
        <w:rPr>
          <w:rFonts w:cs="Times New Roman"/>
          <w:szCs w:val="24"/>
        </w:rPr>
        <w:t xml:space="preserve"> 201</w:t>
      </w:r>
      <w:r w:rsidRPr="007A720B" w:rsidR="00AF0806">
        <w:rPr>
          <w:rFonts w:cs="Times New Roman"/>
          <w:szCs w:val="24"/>
        </w:rPr>
        <w:t>5</w:t>
      </w:r>
    </w:p>
    <w:p w:rsidRPr="007A720B" w:rsidR="00CE12C6" w:rsidP="00433171" w:rsidRDefault="00CE12C6" w14:paraId="4BE056E2" w14:textId="77777777">
      <w:pPr>
        <w:suppressAutoHyphens/>
        <w:spacing w:before="0" w:after="200"/>
        <w:jc w:val="center"/>
        <w:rPr>
          <w:rFonts w:cs="Times New Roman"/>
          <w:szCs w:val="24"/>
        </w:rPr>
      </w:pPr>
      <w:r w:rsidRPr="007A720B">
        <w:rPr>
          <w:rFonts w:cs="Times New Roman"/>
          <w:szCs w:val="24"/>
        </w:rPr>
        <w:t>THE LIBRARY OF CONGRESS</w:t>
      </w:r>
    </w:p>
    <w:p w:rsidRPr="007A720B" w:rsidR="00CE12C6" w:rsidP="00433171" w:rsidRDefault="00CE12C6" w14:paraId="4BE056E3" w14:textId="77777777">
      <w:pPr>
        <w:suppressAutoHyphens/>
        <w:spacing w:before="0" w:after="200"/>
        <w:jc w:val="center"/>
        <w:rPr>
          <w:rFonts w:cs="Times New Roman"/>
          <w:szCs w:val="24"/>
        </w:rPr>
      </w:pPr>
      <w:r w:rsidRPr="007A720B">
        <w:rPr>
          <w:rFonts w:cs="Times New Roman"/>
          <w:szCs w:val="24"/>
        </w:rPr>
        <w:t>Dewey Section</w:t>
      </w:r>
    </w:p>
    <w:p w:rsidRPr="007A720B" w:rsidR="00264A0B" w:rsidP="000004F1" w:rsidRDefault="00264A0B" w14:paraId="4BE056E4" w14:textId="77777777">
      <w:pPr>
        <w:suppressAutoHyphens/>
        <w:spacing w:before="0" w:after="0"/>
        <w:rPr>
          <w:rFonts w:cs="Times New Roman"/>
          <w:szCs w:val="24"/>
        </w:rPr>
      </w:pPr>
      <w:r w:rsidRPr="007A720B">
        <w:rPr>
          <w:rFonts w:cs="Times New Roman"/>
          <w:szCs w:val="24"/>
        </w:rPr>
        <w:t>To:</w:t>
      </w:r>
      <w:r w:rsidRPr="007A720B">
        <w:rPr>
          <w:rFonts w:cs="Times New Roman"/>
          <w:szCs w:val="24"/>
        </w:rPr>
        <w:tab/>
      </w:r>
      <w:r w:rsidRPr="007A720B" w:rsidR="003139B3">
        <w:rPr>
          <w:rFonts w:cs="Times New Roman"/>
          <w:szCs w:val="24"/>
        </w:rPr>
        <w:tab/>
      </w:r>
      <w:r w:rsidRPr="007A720B">
        <w:rPr>
          <w:rFonts w:cs="Times New Roman"/>
          <w:szCs w:val="24"/>
        </w:rPr>
        <w:t>Jonathan Furner, Chair</w:t>
      </w:r>
    </w:p>
    <w:p w:rsidRPr="007A720B" w:rsidR="00264A0B" w:rsidP="00433171" w:rsidRDefault="00264A0B" w14:paraId="4BE056E5" w14:textId="77777777">
      <w:pPr>
        <w:suppressAutoHyphens/>
        <w:spacing w:before="0" w:after="200"/>
        <w:rPr>
          <w:rFonts w:cs="Times New Roman"/>
          <w:szCs w:val="24"/>
        </w:rPr>
      </w:pPr>
      <w:r w:rsidRPr="007A720B">
        <w:rPr>
          <w:rFonts w:cs="Times New Roman"/>
          <w:szCs w:val="24"/>
        </w:rPr>
        <w:tab/>
      </w:r>
      <w:r w:rsidRPr="007A720B" w:rsidR="003139B3">
        <w:rPr>
          <w:rFonts w:cs="Times New Roman"/>
          <w:szCs w:val="24"/>
        </w:rPr>
        <w:tab/>
      </w:r>
      <w:r w:rsidRPr="007A720B">
        <w:rPr>
          <w:rFonts w:cs="Times New Roman"/>
          <w:szCs w:val="24"/>
        </w:rPr>
        <w:t>Decimal Classification Editorial Policy Committee</w:t>
      </w:r>
    </w:p>
    <w:p w:rsidRPr="007A720B" w:rsidR="00264A0B" w:rsidP="00433171" w:rsidRDefault="00264A0B" w14:paraId="4BE056E6" w14:textId="77777777">
      <w:pPr>
        <w:suppressAutoHyphens/>
        <w:spacing w:before="0" w:after="0"/>
        <w:ind w:left="720" w:hanging="720"/>
        <w:rPr>
          <w:rFonts w:cs="Times New Roman"/>
          <w:szCs w:val="24"/>
        </w:rPr>
      </w:pPr>
      <w:r w:rsidRPr="007A720B">
        <w:rPr>
          <w:rFonts w:cs="Times New Roman"/>
          <w:szCs w:val="24"/>
        </w:rPr>
        <w:t>Cc:</w:t>
      </w:r>
      <w:r w:rsidRPr="007A720B">
        <w:rPr>
          <w:rFonts w:cs="Times New Roman"/>
          <w:szCs w:val="24"/>
        </w:rPr>
        <w:tab/>
      </w:r>
      <w:r w:rsidRPr="007A720B">
        <w:rPr>
          <w:rFonts w:cs="Times New Roman"/>
          <w:szCs w:val="24"/>
        </w:rPr>
        <w:t>Members of the Decimal Classification Editorial Policy Committee</w:t>
      </w:r>
    </w:p>
    <w:p w:rsidRPr="007A720B" w:rsidR="00264A0B" w:rsidP="00433171" w:rsidRDefault="00264A0B" w14:paraId="4BE056E7" w14:textId="77777777">
      <w:pPr>
        <w:suppressAutoHyphens/>
        <w:spacing w:before="0" w:after="200"/>
        <w:rPr>
          <w:rFonts w:cs="Times New Roman"/>
          <w:szCs w:val="24"/>
        </w:rPr>
      </w:pPr>
      <w:r w:rsidRPr="007A720B">
        <w:rPr>
          <w:rFonts w:cs="Times New Roman"/>
          <w:szCs w:val="24"/>
        </w:rPr>
        <w:tab/>
      </w:r>
      <w:r w:rsidRPr="007A720B" w:rsidR="003139B3">
        <w:rPr>
          <w:rFonts w:cs="Times New Roman"/>
          <w:szCs w:val="24"/>
        </w:rPr>
        <w:tab/>
      </w:r>
      <w:r w:rsidRPr="007A720B">
        <w:rPr>
          <w:rFonts w:cs="Times New Roman"/>
          <w:szCs w:val="24"/>
        </w:rPr>
        <w:t>Karl E. Debus-López, Chief, U.S. Programs, Law, and Literature Division</w:t>
      </w:r>
    </w:p>
    <w:p w:rsidRPr="007A720B" w:rsidR="00CE12C6" w:rsidP="000004F1" w:rsidRDefault="00CE12C6" w14:paraId="4BE056E8" w14:textId="77777777">
      <w:pPr>
        <w:suppressAutoHyphens/>
        <w:spacing w:before="0" w:after="0"/>
        <w:rPr>
          <w:rFonts w:cs="Times New Roman"/>
          <w:szCs w:val="24"/>
        </w:rPr>
      </w:pPr>
      <w:r w:rsidRPr="007A720B">
        <w:rPr>
          <w:rFonts w:cs="Times New Roman"/>
          <w:szCs w:val="24"/>
        </w:rPr>
        <w:t>From:</w:t>
      </w:r>
      <w:r w:rsidRPr="007A720B">
        <w:rPr>
          <w:rFonts w:cs="Times New Roman"/>
          <w:szCs w:val="24"/>
        </w:rPr>
        <w:tab/>
      </w:r>
      <w:r w:rsidRPr="007A720B">
        <w:rPr>
          <w:rFonts w:cs="Times New Roman"/>
          <w:szCs w:val="24"/>
        </w:rPr>
        <w:t>Rebecca Green, Assistant Editor</w:t>
      </w:r>
    </w:p>
    <w:p w:rsidRPr="007A720B" w:rsidR="00CE12C6" w:rsidP="000004F1" w:rsidRDefault="00CE12C6" w14:paraId="4BE056E9" w14:textId="77777777">
      <w:pPr>
        <w:spacing w:before="0" w:after="0"/>
        <w:ind w:left="720"/>
        <w:rPr>
          <w:rFonts w:cs="Times New Roman"/>
          <w:szCs w:val="24"/>
        </w:rPr>
      </w:pPr>
      <w:r w:rsidRPr="007A720B">
        <w:rPr>
          <w:rFonts w:cs="Times New Roman"/>
          <w:szCs w:val="24"/>
        </w:rPr>
        <w:t>Dewey Decimal Classification</w:t>
      </w:r>
    </w:p>
    <w:p w:rsidRPr="007A720B" w:rsidR="00CE12C6" w:rsidP="00433171" w:rsidRDefault="00CE12C6" w14:paraId="4BE056EA" w14:textId="77777777">
      <w:pPr>
        <w:spacing w:before="0" w:after="200"/>
        <w:ind w:left="720"/>
        <w:rPr>
          <w:rFonts w:cs="Times New Roman"/>
          <w:szCs w:val="24"/>
        </w:rPr>
      </w:pPr>
      <w:r w:rsidRPr="007A720B">
        <w:rPr>
          <w:rFonts w:cs="Times New Roman"/>
          <w:szCs w:val="24"/>
        </w:rPr>
        <w:t xml:space="preserve">OCLC Online Computer Library Center, Inc. </w:t>
      </w:r>
    </w:p>
    <w:p w:rsidRPr="007A720B" w:rsidR="00CE12C6" w:rsidP="000004F1" w:rsidRDefault="00CE12C6" w14:paraId="4BE056EB" w14:textId="77777777">
      <w:pPr>
        <w:spacing w:before="0" w:after="0"/>
        <w:jc w:val="both"/>
        <w:rPr>
          <w:rFonts w:cs="Times New Roman"/>
          <w:szCs w:val="24"/>
        </w:rPr>
      </w:pPr>
      <w:r w:rsidRPr="007A720B">
        <w:rPr>
          <w:rFonts w:cs="Times New Roman"/>
          <w:szCs w:val="24"/>
        </w:rPr>
        <w:t>Via:</w:t>
      </w:r>
      <w:r w:rsidRPr="007A720B">
        <w:rPr>
          <w:rFonts w:cs="Times New Roman"/>
          <w:szCs w:val="24"/>
        </w:rPr>
        <w:tab/>
      </w:r>
      <w:r w:rsidRPr="007A720B" w:rsidR="000D24A8">
        <w:rPr>
          <w:rFonts w:cs="Times New Roman"/>
          <w:szCs w:val="24"/>
        </w:rPr>
        <w:t>Michael Panzer</w:t>
      </w:r>
      <w:r w:rsidRPr="007A720B">
        <w:rPr>
          <w:rFonts w:cs="Times New Roman"/>
          <w:szCs w:val="24"/>
        </w:rPr>
        <w:t>, Editor in Chief</w:t>
      </w:r>
    </w:p>
    <w:p w:rsidRPr="007A720B" w:rsidR="00CE12C6" w:rsidP="000004F1" w:rsidRDefault="00CE12C6" w14:paraId="4BE056EC" w14:textId="77777777">
      <w:pPr>
        <w:spacing w:before="0" w:after="0"/>
        <w:rPr>
          <w:rFonts w:cs="Times New Roman"/>
          <w:szCs w:val="24"/>
        </w:rPr>
      </w:pPr>
      <w:r w:rsidRPr="007A720B">
        <w:rPr>
          <w:rFonts w:cs="Times New Roman"/>
          <w:szCs w:val="24"/>
        </w:rPr>
        <w:tab/>
      </w:r>
      <w:r w:rsidRPr="007A720B" w:rsidR="003139B3">
        <w:rPr>
          <w:rFonts w:cs="Times New Roman"/>
          <w:szCs w:val="24"/>
        </w:rPr>
        <w:tab/>
      </w:r>
      <w:r w:rsidRPr="007A720B">
        <w:rPr>
          <w:rFonts w:cs="Times New Roman"/>
          <w:szCs w:val="24"/>
        </w:rPr>
        <w:t>Dewey Decimal Classification</w:t>
      </w:r>
    </w:p>
    <w:p w:rsidRPr="007A720B" w:rsidR="00CE12C6" w:rsidP="00433171" w:rsidRDefault="00CE12C6" w14:paraId="4BE056ED" w14:textId="77777777">
      <w:pPr>
        <w:suppressAutoHyphens/>
        <w:spacing w:before="0" w:after="200"/>
        <w:rPr>
          <w:rFonts w:cs="Times New Roman"/>
          <w:szCs w:val="24"/>
        </w:rPr>
      </w:pPr>
      <w:r w:rsidRPr="007A720B">
        <w:rPr>
          <w:rFonts w:cs="Times New Roman"/>
          <w:szCs w:val="24"/>
        </w:rPr>
        <w:tab/>
      </w:r>
      <w:r w:rsidRPr="007A720B" w:rsidR="003139B3">
        <w:rPr>
          <w:rFonts w:cs="Times New Roman"/>
          <w:szCs w:val="24"/>
        </w:rPr>
        <w:tab/>
      </w:r>
      <w:r w:rsidRPr="007A720B">
        <w:rPr>
          <w:rFonts w:cs="Times New Roman"/>
          <w:szCs w:val="24"/>
        </w:rPr>
        <w:t>OCLC Online Computer Library Center, Inc</w:t>
      </w:r>
      <w:r w:rsidRPr="007A720B" w:rsidR="00867FE8">
        <w:rPr>
          <w:rFonts w:cs="Times New Roman"/>
          <w:szCs w:val="24"/>
        </w:rPr>
        <w:t>.</w:t>
      </w:r>
    </w:p>
    <w:p w:rsidRPr="007A720B" w:rsidR="00474B37" w:rsidP="00960C15" w:rsidRDefault="00CE12C6" w14:paraId="4BE056EE" w14:textId="77777777">
      <w:pPr>
        <w:spacing w:after="200"/>
        <w:rPr>
          <w:rFonts w:cs="Times New Roman"/>
          <w:szCs w:val="24"/>
        </w:rPr>
      </w:pPr>
      <w:r w:rsidRPr="007A720B">
        <w:rPr>
          <w:rFonts w:cs="Times New Roman"/>
          <w:szCs w:val="24"/>
        </w:rPr>
        <w:t>Re:</w:t>
      </w:r>
      <w:r w:rsidRPr="007A720B">
        <w:rPr>
          <w:rFonts w:cs="Times New Roman"/>
          <w:szCs w:val="24"/>
        </w:rPr>
        <w:tab/>
      </w:r>
      <w:r w:rsidRPr="007A720B" w:rsidR="00960C15">
        <w:rPr>
          <w:rFonts w:cs="Times New Roman"/>
          <w:szCs w:val="24"/>
        </w:rPr>
        <w:tab/>
      </w:r>
      <w:r w:rsidRPr="007A720B" w:rsidR="00960C15">
        <w:rPr>
          <w:rFonts w:cs="Times New Roman"/>
          <w:szCs w:val="24"/>
        </w:rPr>
        <w:t>000 a</w:t>
      </w:r>
      <w:r w:rsidRPr="007A720B" w:rsidR="003241B9">
        <w:rPr>
          <w:rFonts w:cs="Times New Roman"/>
          <w:szCs w:val="24"/>
        </w:rPr>
        <w:t>s</w:t>
      </w:r>
      <w:r w:rsidRPr="007A720B" w:rsidR="00960C15">
        <w:rPr>
          <w:rFonts w:cs="Times New Roman"/>
          <w:szCs w:val="24"/>
        </w:rPr>
        <w:t xml:space="preserve"> assignable number</w:t>
      </w:r>
    </w:p>
    <w:p w:rsidRPr="007A720B" w:rsidR="009D65E2" w:rsidP="009247AE" w:rsidRDefault="00960C15" w14:paraId="4BE056EF" w14:textId="77777777">
      <w:pPr>
        <w:spacing w:before="0" w:after="360"/>
      </w:pPr>
      <w:r w:rsidRPr="007A720B">
        <w:rPr>
          <w:rFonts w:cs="Times New Roman"/>
          <w:szCs w:val="24"/>
        </w:rPr>
        <w:t xml:space="preserve">Over the past several years the question has periodically arisen whether 000 is an assignable number.  This question arose most recently in conjunction with EPC Exhibit 137-12.2 Institutional repositories, where we considered the possibility of using </w:t>
      </w:r>
      <w:r w:rsidRPr="007A720B" w:rsidR="003241B9">
        <w:rPr>
          <w:rFonts w:cs="Times New Roman"/>
          <w:szCs w:val="24"/>
        </w:rPr>
        <w:t>“</w:t>
      </w:r>
      <w:r w:rsidRPr="007A720B">
        <w:rPr>
          <w:rFonts w:cs="Times New Roman"/>
          <w:szCs w:val="24"/>
        </w:rPr>
        <w:t>000, as a number representing a group of subjects so broad that even a broad specific subject cannot be defined</w:t>
      </w:r>
      <w:r w:rsidRPr="007A720B" w:rsidR="00D76CB6">
        <w:rPr>
          <w:rFonts w:cs="Times New Roman"/>
          <w:szCs w:val="24"/>
        </w:rPr>
        <w:t>.</w:t>
      </w:r>
      <w:r w:rsidRPr="007A720B" w:rsidR="003241B9">
        <w:rPr>
          <w:rFonts w:cs="Times New Roman"/>
          <w:szCs w:val="24"/>
        </w:rPr>
        <w:t xml:space="preserve">” </w:t>
      </w:r>
      <w:r w:rsidRPr="007A720B" w:rsidR="00D76CB6">
        <w:rPr>
          <w:rFonts w:cs="Times New Roman"/>
          <w:szCs w:val="24"/>
        </w:rPr>
        <w:t>I</w:t>
      </w:r>
      <w:r w:rsidRPr="007A720B" w:rsidR="003241B9">
        <w:rPr>
          <w:rFonts w:cs="Times New Roman"/>
          <w:szCs w:val="24"/>
        </w:rPr>
        <w:t xml:space="preserve">n conjunction with </w:t>
      </w:r>
      <w:r w:rsidRPr="007A720B" w:rsidR="00D76CB6">
        <w:rPr>
          <w:rFonts w:cs="Times New Roman"/>
          <w:szCs w:val="24"/>
        </w:rPr>
        <w:t xml:space="preserve">this option </w:t>
      </w:r>
      <w:r w:rsidRPr="007A720B" w:rsidR="003241B9">
        <w:rPr>
          <w:rFonts w:cs="Times New Roman"/>
          <w:szCs w:val="24"/>
        </w:rPr>
        <w:t>we noted</w:t>
      </w:r>
      <w:r w:rsidRPr="007A720B" w:rsidR="00D76CB6">
        <w:rPr>
          <w:rFonts w:cs="Times New Roman"/>
          <w:szCs w:val="24"/>
        </w:rPr>
        <w:t xml:space="preserve">, </w:t>
      </w:r>
      <w:r w:rsidRPr="007A720B" w:rsidR="003241B9">
        <w:rPr>
          <w:rFonts w:cs="Times New Roman"/>
          <w:szCs w:val="24"/>
        </w:rPr>
        <w:t>“</w:t>
      </w:r>
      <w:r w:rsidRPr="007A720B" w:rsidR="00D76CB6">
        <w:rPr>
          <w:rFonts w:cs="Times New Roman"/>
          <w:szCs w:val="24"/>
        </w:rPr>
        <w:t>I</w:t>
      </w:r>
      <w:r w:rsidRPr="007A720B" w:rsidR="003241B9">
        <w:t>t has not been general practice at the Library of Congress to assign 000, although no directions are given not to use it.  Our colleagues at Deutsche Nationalbibliothek, however, have assigned the number and suggest that if it is not meant to be used, some instruction to that effect should be given.”</w:t>
      </w:r>
    </w:p>
    <w:p w:rsidRPr="007A720B" w:rsidR="009247AE" w:rsidP="003241B9" w:rsidRDefault="009247AE" w14:paraId="4BE056F0" w14:textId="77777777">
      <w:pPr>
        <w:spacing w:after="200"/>
        <w:rPr>
          <w:b/>
          <w:u w:val="single"/>
        </w:rPr>
      </w:pPr>
      <w:r w:rsidRPr="007A720B">
        <w:rPr>
          <w:b/>
          <w:u w:val="single"/>
        </w:rPr>
        <w:t>Should 000 be designated as an assignable number?</w:t>
      </w:r>
    </w:p>
    <w:p w:rsidRPr="007A720B" w:rsidR="009D65E2" w:rsidP="009247AE" w:rsidRDefault="006D052C" w14:paraId="4BE056F1" w14:textId="77777777">
      <w:pPr>
        <w:spacing w:before="0" w:after="120"/>
      </w:pPr>
      <w:r w:rsidRPr="007A720B">
        <w:t xml:space="preserve">Designating </w:t>
      </w:r>
      <w:r w:rsidRPr="007A720B" w:rsidR="009D65E2">
        <w:t>000 as an assignable number is supported by the following factors:</w:t>
      </w:r>
    </w:p>
    <w:p w:rsidRPr="007A720B" w:rsidR="009D65E2" w:rsidP="000B1E35" w:rsidRDefault="009D65E2" w14:paraId="4BE056F2" w14:textId="77777777">
      <w:pPr>
        <w:pStyle w:val="ListParagraph"/>
        <w:numPr>
          <w:ilvl w:val="0"/>
          <w:numId w:val="23"/>
        </w:numPr>
        <w:tabs>
          <w:tab w:val="left" w:pos="720"/>
        </w:tabs>
        <w:spacing w:after="200"/>
        <w:ind w:left="720"/>
      </w:pPr>
      <w:r w:rsidRPr="007A720B">
        <w:t>000 is a syntactically well-formed DDC number</w:t>
      </w:r>
    </w:p>
    <w:p w:rsidRPr="007A720B" w:rsidR="009D65E2" w:rsidP="000B1E35" w:rsidRDefault="009D65E2" w14:paraId="4BE056F3" w14:textId="77777777">
      <w:pPr>
        <w:pStyle w:val="ListParagraph"/>
        <w:numPr>
          <w:ilvl w:val="0"/>
          <w:numId w:val="23"/>
        </w:numPr>
        <w:tabs>
          <w:tab w:val="left" w:pos="720"/>
        </w:tabs>
        <w:spacing w:after="200"/>
        <w:ind w:left="720"/>
      </w:pPr>
      <w:r w:rsidRPr="007A720B">
        <w:t xml:space="preserve">The number is listed in the schedules, complete with caption </w:t>
      </w:r>
    </w:p>
    <w:p w:rsidRPr="007A720B" w:rsidR="00575B03" w:rsidP="000B1E35" w:rsidRDefault="00575B03" w14:paraId="4BE056F4" w14:textId="77777777">
      <w:pPr>
        <w:pStyle w:val="ListParagraph"/>
        <w:numPr>
          <w:ilvl w:val="0"/>
          <w:numId w:val="23"/>
        </w:numPr>
        <w:tabs>
          <w:tab w:val="left" w:pos="720"/>
        </w:tabs>
        <w:spacing w:after="200"/>
        <w:ind w:left="720"/>
      </w:pPr>
      <w:r w:rsidRPr="007A720B">
        <w:t>The number is available through dewey.info (which is meant to be limited to assignable numbers)</w:t>
      </w:r>
    </w:p>
    <w:p w:rsidRPr="007A720B" w:rsidR="009D65E2" w:rsidP="000B1E35" w:rsidRDefault="009D65E2" w14:paraId="4BE056F5" w14:textId="77777777">
      <w:pPr>
        <w:pStyle w:val="ListParagraph"/>
        <w:numPr>
          <w:ilvl w:val="0"/>
          <w:numId w:val="23"/>
        </w:numPr>
        <w:tabs>
          <w:tab w:val="left" w:pos="720"/>
        </w:tabs>
        <w:spacing w:after="200"/>
        <w:ind w:left="720"/>
      </w:pPr>
      <w:r w:rsidRPr="007A720B">
        <w:t>No notes appear at the schedule entry to prohibit its use</w:t>
      </w:r>
    </w:p>
    <w:p w:rsidRPr="007A720B" w:rsidR="009D65E2" w:rsidP="009247AE" w:rsidRDefault="009D65E2" w14:paraId="4BE056F6" w14:textId="77777777">
      <w:pPr>
        <w:spacing w:before="0" w:after="120"/>
      </w:pPr>
      <w:r w:rsidRPr="007A720B">
        <w:t xml:space="preserve">Not </w:t>
      </w:r>
      <w:r w:rsidRPr="007A720B" w:rsidR="006D052C">
        <w:t xml:space="preserve">designating </w:t>
      </w:r>
      <w:r w:rsidRPr="007A720B">
        <w:t>000 as an assignable number is supported by the following factors:</w:t>
      </w:r>
    </w:p>
    <w:p w:rsidRPr="007A720B" w:rsidR="006D052C" w:rsidP="006D052C" w:rsidRDefault="00C66DF7" w14:paraId="4BE056F7" w14:textId="77777777">
      <w:pPr>
        <w:pStyle w:val="ListParagraph"/>
        <w:numPr>
          <w:ilvl w:val="0"/>
          <w:numId w:val="24"/>
        </w:numPr>
        <w:spacing w:after="200"/>
      </w:pPr>
      <w:r w:rsidRPr="007A720B">
        <w:t>The notes that instruct classifiers to class a topic with the subject always designate the range of (assignable) numbers as 001</w:t>
      </w:r>
      <w:r w:rsidRPr="007A720B">
        <w:rPr>
          <w:rFonts w:cs="Times New Roman"/>
        </w:rPr>
        <w:t>–</w:t>
      </w:r>
      <w:r w:rsidRPr="007A720B">
        <w:t>999 (or some subset thereof)</w:t>
      </w:r>
    </w:p>
    <w:p w:rsidRPr="007A720B" w:rsidR="00C66DF7" w:rsidP="006D052C" w:rsidRDefault="00C66DF7" w14:paraId="4BE056F8" w14:textId="77777777">
      <w:pPr>
        <w:pStyle w:val="ListParagraph"/>
        <w:numPr>
          <w:ilvl w:val="0"/>
          <w:numId w:val="24"/>
        </w:numPr>
        <w:spacing w:after="200"/>
      </w:pPr>
      <w:r w:rsidRPr="007A720B">
        <w:t xml:space="preserve">The </w:t>
      </w:r>
      <w:r w:rsidRPr="007A720B" w:rsidR="00F3148B">
        <w:t>scope (“Description and appraisal of intellectual activity in general”) and class-here (“Class here discussion of ideas from many fields, interdisciplinary approach to knowledge “) notes</w:t>
      </w:r>
      <w:r w:rsidRPr="007A720B">
        <w:t xml:space="preserve"> </w:t>
      </w:r>
      <w:r w:rsidRPr="007A720B" w:rsidR="00F3148B">
        <w:t xml:space="preserve">at </w:t>
      </w:r>
      <w:r w:rsidRPr="007A720B">
        <w:t>001 Knowledg</w:t>
      </w:r>
      <w:r w:rsidRPr="007A720B" w:rsidR="00F3148B">
        <w:t>e show</w:t>
      </w:r>
      <w:r w:rsidRPr="007A720B">
        <w:t xml:space="preserve"> it to be the relevant choice for much of what 000 migh</w:t>
      </w:r>
      <w:r w:rsidRPr="007A720B" w:rsidR="00F3148B">
        <w:t>t be considered appropriate for</w:t>
      </w:r>
    </w:p>
    <w:p w:rsidRPr="007A720B" w:rsidR="00F3148B" w:rsidP="006D052C" w:rsidRDefault="00F3148B" w14:paraId="4BE056F9" w14:textId="77777777">
      <w:pPr>
        <w:pStyle w:val="ListParagraph"/>
        <w:numPr>
          <w:ilvl w:val="0"/>
          <w:numId w:val="24"/>
        </w:numPr>
        <w:spacing w:after="200"/>
      </w:pPr>
      <w:r w:rsidRPr="007A720B">
        <w:lastRenderedPageBreak/>
        <w:t>The scatter class-elsewhere note (“Class a compilation of knowledge in a specific form with the form, e.g., encyclopedias 030”) at 001 Knowledge indicates that any compilation of knowledge resources in a single form should be classed in the number for the form (</w:t>
      </w:r>
      <w:r w:rsidRPr="007A720B" w:rsidR="003624E0">
        <w:t xml:space="preserve">in </w:t>
      </w:r>
      <w:r w:rsidRPr="007A720B" w:rsidR="003624E0">
        <w:rPr>
          <w:rFonts w:cs="Times New Roman"/>
          <w:szCs w:val="24"/>
        </w:rPr>
        <w:t xml:space="preserve">EPC 137-12.2 </w:t>
      </w:r>
      <w:r w:rsidRPr="007A720B">
        <w:t>we decided with respect to institutional repositories that “form” can be interpreted broadly)</w:t>
      </w:r>
    </w:p>
    <w:p w:rsidRPr="007A720B" w:rsidR="00F3148B" w:rsidP="009247AE" w:rsidRDefault="00F3148B" w14:paraId="4BE056FA" w14:textId="77777777">
      <w:pPr>
        <w:keepNext/>
        <w:spacing w:before="0" w:after="360"/>
      </w:pPr>
      <w:r w:rsidRPr="007A720B">
        <w:t>We</w:t>
      </w:r>
      <w:r w:rsidRPr="007A720B" w:rsidR="009247AE">
        <w:t xml:space="preserve"> believe that 001 and its notes account for practically every felt need for using 000 as an assignable number and that designating 000 as an assignable number would therefore be redundant.</w:t>
      </w:r>
    </w:p>
    <w:p w:rsidRPr="007A720B" w:rsidR="009247AE" w:rsidP="009247AE" w:rsidRDefault="009247AE" w14:paraId="4BE056FB" w14:textId="77777777">
      <w:pPr>
        <w:keepNext/>
        <w:spacing w:after="200"/>
        <w:rPr>
          <w:b/>
          <w:u w:val="single"/>
        </w:rPr>
      </w:pPr>
      <w:r w:rsidRPr="007A720B">
        <w:rPr>
          <w:b/>
          <w:u w:val="single"/>
        </w:rPr>
        <w:t>How should the assignability status of 000 be communicated?</w:t>
      </w:r>
    </w:p>
    <w:p w:rsidRPr="007A720B" w:rsidR="004B1505" w:rsidP="009D65E2" w:rsidRDefault="003D4B34" w14:paraId="4BE056FC" w14:textId="77777777">
      <w:pPr>
        <w:spacing w:after="200"/>
      </w:pPr>
      <w:r w:rsidRPr="007A720B">
        <w:t xml:space="preserve">If, as we recommend, 000 is </w:t>
      </w:r>
      <w:r w:rsidRPr="007A720B">
        <w:rPr>
          <w:i/>
        </w:rPr>
        <w:t>not</w:t>
      </w:r>
      <w:r w:rsidRPr="007A720B">
        <w:t xml:space="preserve"> to be treated as an assignable number, </w:t>
      </w:r>
      <w:r w:rsidRPr="007A720B" w:rsidR="004B1505">
        <w:t xml:space="preserve">one or more </w:t>
      </w:r>
      <w:r w:rsidRPr="007A720B">
        <w:t>note</w:t>
      </w:r>
      <w:r w:rsidRPr="007A720B" w:rsidR="004B1505">
        <w:t>s</w:t>
      </w:r>
      <w:r w:rsidRPr="007A720B">
        <w:t xml:space="preserve"> could be added at 000 Computer science, information, general works </w:t>
      </w:r>
      <w:r w:rsidRPr="007A720B" w:rsidR="00D76CB6">
        <w:t xml:space="preserve">to </w:t>
      </w:r>
      <w:r w:rsidRPr="007A720B">
        <w:t>indicate this.</w:t>
      </w:r>
      <w:r w:rsidRPr="007A720B" w:rsidR="004B1505">
        <w:rPr>
          <w:rStyle w:val="FootnoteReference"/>
        </w:rPr>
        <w:footnoteReference w:id="1"/>
      </w:r>
      <w:r w:rsidRPr="007A720B">
        <w:t xml:space="preserve">  </w:t>
      </w:r>
    </w:p>
    <w:p w:rsidRPr="007A720B" w:rsidR="003D4B34" w:rsidP="009D65E2" w:rsidRDefault="003D4B34" w14:paraId="4BE056FD" w14:textId="77777777">
      <w:pPr>
        <w:spacing w:after="200"/>
      </w:pPr>
      <w:r w:rsidRPr="007A720B">
        <w:t>The only</w:t>
      </w:r>
      <w:r w:rsidRPr="007A720B" w:rsidR="00D76CB6">
        <w:t xml:space="preserve"> somewhat similar </w:t>
      </w:r>
      <w:r w:rsidRPr="007A720B">
        <w:t xml:space="preserve">circumstances </w:t>
      </w:r>
      <w:r w:rsidRPr="007A720B" w:rsidR="003624E0">
        <w:t xml:space="preserve">in the DDC </w:t>
      </w:r>
      <w:r w:rsidRPr="007A720B">
        <w:t xml:space="preserve">occur at 201.52, 201.53, 780.268, </w:t>
      </w:r>
      <w:r w:rsidRPr="007A720B" w:rsidR="003624E0">
        <w:t xml:space="preserve">and </w:t>
      </w:r>
      <w:r w:rsidRPr="007A720B">
        <w:t xml:space="preserve">780.269, each of which contains a note of the following form:  </w:t>
      </w:r>
    </w:p>
    <w:p w:rsidRPr="007A720B" w:rsidR="009D65E2" w:rsidP="003D4B34" w:rsidRDefault="003D4B34" w14:paraId="4BE056FE" w14:textId="77777777">
      <w:pPr>
        <w:spacing w:after="200"/>
        <w:ind w:firstLine="360"/>
      </w:pPr>
      <w:r w:rsidRPr="007A720B">
        <w:t>Use this number only for building other numbers, e.g., . . .  ; never use it by itself </w:t>
      </w:r>
    </w:p>
    <w:p w:rsidRPr="007A720B" w:rsidR="004B1505" w:rsidP="003D4B34" w:rsidRDefault="003D4B34" w14:paraId="4BE056FF" w14:textId="77777777">
      <w:pPr>
        <w:spacing w:after="200"/>
      </w:pPr>
      <w:r w:rsidRPr="007A720B">
        <w:t xml:space="preserve">But such a note would not apply at 000, </w:t>
      </w:r>
      <w:r w:rsidRPr="007A720B" w:rsidR="00310995">
        <w:t>as 000</w:t>
      </w:r>
      <w:r w:rsidRPr="007A720B">
        <w:t xml:space="preserve"> </w:t>
      </w:r>
      <w:r w:rsidRPr="007A720B" w:rsidR="004B1505">
        <w:t xml:space="preserve">is </w:t>
      </w:r>
      <w:r w:rsidRPr="007A720B">
        <w:t xml:space="preserve">never used for building other numbers.  </w:t>
      </w:r>
    </w:p>
    <w:p w:rsidRPr="007A720B" w:rsidR="004B1505" w:rsidP="003D4B34" w:rsidRDefault="004B1505" w14:paraId="4BE05700" w14:textId="77777777">
      <w:pPr>
        <w:spacing w:after="200"/>
      </w:pPr>
      <w:r w:rsidRPr="007A720B">
        <w:t xml:space="preserve">What we need instead </w:t>
      </w:r>
      <w:r w:rsidRPr="007A720B" w:rsidR="0087504D">
        <w:t xml:space="preserve">at 000 </w:t>
      </w:r>
      <w:r w:rsidRPr="007A720B" w:rsidR="000B1E35">
        <w:t>are two notes:  (1)</w:t>
      </w:r>
      <w:r w:rsidRPr="007A720B">
        <w:t xml:space="preserve"> a Manual-like note (because it will be un</w:t>
      </w:r>
      <w:r w:rsidRPr="007A720B" w:rsidR="0087504D">
        <w:t xml:space="preserve">ique to 000) that states unequivocally that 000 cannot be used and </w:t>
      </w:r>
      <w:r w:rsidRPr="007A720B" w:rsidR="000B1E35">
        <w:t xml:space="preserve">(2) </w:t>
      </w:r>
      <w:r w:rsidRPr="007A720B" w:rsidR="0087504D">
        <w:t>a class-elsewhere note leading to 001.  We propose the following:</w:t>
      </w:r>
    </w:p>
    <w:p w:rsidRPr="007A720B" w:rsidR="0087504D" w:rsidP="00066DCE" w:rsidRDefault="00575B03" w14:paraId="4BE05701" w14:textId="77777777">
      <w:pPr>
        <w:spacing w:after="200"/>
      </w:pPr>
      <w:r w:rsidRPr="007A720B">
        <w:tab/>
      </w:r>
      <w:r w:rsidRPr="007A720B">
        <w:t>000</w:t>
      </w:r>
      <w:r w:rsidRPr="007A720B">
        <w:tab/>
      </w:r>
      <w:r w:rsidRPr="007A720B" w:rsidR="0087504D">
        <w:t>Computer science, information, general works</w:t>
      </w:r>
    </w:p>
    <w:p w:rsidRPr="007A720B" w:rsidR="007A720B" w:rsidP="007A720B" w:rsidRDefault="007A720B" w14:paraId="4BE05702" w14:noSpellErr="1" w14:textId="70F9911F">
      <w:pPr>
        <w:spacing w:after="200"/>
        <w:ind w:left="1440"/>
      </w:pPr>
      <w:r w:rsidR="70F9911F">
        <w:rPr/>
        <w:t>Do not use this number for classifying works or for number building</w:t>
      </w:r>
    </w:p>
    <w:p w:rsidR="0087504D" w:rsidP="0087504D" w:rsidRDefault="0087504D" w14:paraId="4BE05703" w14:textId="77777777">
      <w:pPr>
        <w:ind w:left="1440"/>
      </w:pPr>
      <w:r w:rsidRPr="007A720B">
        <w:t>Class works treating a broad compilation of subjects in 001</w:t>
      </w:r>
    </w:p>
    <w:sectPr w:rsidR="0087504D" w:rsidSect="000C21D7">
      <w:footerReference w:type="default" r:id="rId12"/>
      <w:type w:val="continuous"/>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C9" w:rsidP="00107136" w:rsidRDefault="007D37C9" w14:paraId="4BE05706" w14:textId="77777777">
      <w:pPr>
        <w:spacing w:before="0" w:after="0"/>
      </w:pPr>
      <w:r>
        <w:separator/>
      </w:r>
    </w:p>
  </w:endnote>
  <w:endnote w:type="continuationSeparator" w:id="0">
    <w:p w:rsidR="007D37C9" w:rsidP="00107136" w:rsidRDefault="007D37C9" w14:paraId="4BE05707"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5121"/>
      <w:docPartObj>
        <w:docPartGallery w:val="Page Numbers (Bottom of Page)"/>
        <w:docPartUnique/>
      </w:docPartObj>
    </w:sdtPr>
    <w:sdtEndPr/>
    <w:sdtContent>
      <w:p w:rsidR="00575B03" w:rsidRDefault="003A492C" w14:paraId="4BE05708"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75B03" w:rsidRDefault="00575B03" w14:paraId="4BE05709"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C9" w:rsidP="00107136" w:rsidRDefault="007D37C9" w14:paraId="4BE05704" w14:textId="77777777">
      <w:pPr>
        <w:spacing w:before="0" w:after="0"/>
      </w:pPr>
      <w:r>
        <w:separator/>
      </w:r>
    </w:p>
  </w:footnote>
  <w:footnote w:type="continuationSeparator" w:id="0">
    <w:p w:rsidR="007D37C9" w:rsidP="00107136" w:rsidRDefault="007D37C9" w14:paraId="4BE05705" w14:textId="77777777">
      <w:pPr>
        <w:spacing w:before="0" w:after="0"/>
      </w:pPr>
      <w:r>
        <w:continuationSeparator/>
      </w:r>
    </w:p>
  </w:footnote>
  <w:footnote w:id="1">
    <w:p w:rsidR="00575B03" w:rsidRDefault="00575B03" w14:paraId="4BE0570A" w14:textId="77777777">
      <w:pPr>
        <w:pStyle w:val="FootnoteText"/>
      </w:pPr>
      <w:r w:rsidRPr="007A720B">
        <w:rPr>
          <w:rStyle w:val="FootnoteReference"/>
        </w:rPr>
        <w:footnoteRef/>
      </w:r>
      <w:r w:rsidRPr="007A720B">
        <w:t xml:space="preserve"> Alternatively, a Manual note for 001 vs. 000 might be created.  However, since notes in schedule entries are preferable to Manual notes, and since the information that needs to be communicated is straightforward, we will not consider the possibility of a Manual note further.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7228"/>
    <w:multiLevelType w:val="hybridMultilevel"/>
    <w:tmpl w:val="85CA08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E2A02B2"/>
    <w:multiLevelType w:val="hybridMultilevel"/>
    <w:tmpl w:val="258A8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2DF30F3"/>
    <w:multiLevelType w:val="hybridMultilevel"/>
    <w:tmpl w:val="1A7201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4006A01"/>
    <w:multiLevelType w:val="multilevel"/>
    <w:tmpl w:val="FD5429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14DD0A3E"/>
    <w:multiLevelType w:val="hybridMultilevel"/>
    <w:tmpl w:val="EDB83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C3BFB"/>
    <w:multiLevelType w:val="hybridMultilevel"/>
    <w:tmpl w:val="8A520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DBC5B1E"/>
    <w:multiLevelType w:val="hybridMultilevel"/>
    <w:tmpl w:val="531CAFDC"/>
    <w:lvl w:ilvl="0" w:tplc="24AE999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ED1030"/>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D7F93"/>
    <w:multiLevelType w:val="hybridMultilevel"/>
    <w:tmpl w:val="838C0EFA"/>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319E4037"/>
    <w:multiLevelType w:val="hybridMultilevel"/>
    <w:tmpl w:val="710C65B4"/>
    <w:lvl w:ilvl="0" w:tplc="04090001">
      <w:start w:val="1"/>
      <w:numFmt w:val="bullet"/>
      <w:lvlText w:val=""/>
      <w:lvlJc w:val="left"/>
      <w:pPr>
        <w:ind w:left="709" w:hanging="360"/>
      </w:pPr>
      <w:rPr>
        <w:rFonts w:hint="default" w:ascii="Symbol" w:hAnsi="Symbol"/>
      </w:rPr>
    </w:lvl>
    <w:lvl w:ilvl="1" w:tplc="04090003" w:tentative="1">
      <w:start w:val="1"/>
      <w:numFmt w:val="bullet"/>
      <w:lvlText w:val="o"/>
      <w:lvlJc w:val="left"/>
      <w:pPr>
        <w:ind w:left="1429" w:hanging="360"/>
      </w:pPr>
      <w:rPr>
        <w:rFonts w:hint="default" w:ascii="Courier New" w:hAnsi="Courier New" w:cs="Courier New"/>
      </w:rPr>
    </w:lvl>
    <w:lvl w:ilvl="2" w:tplc="04090005" w:tentative="1">
      <w:start w:val="1"/>
      <w:numFmt w:val="bullet"/>
      <w:lvlText w:val=""/>
      <w:lvlJc w:val="left"/>
      <w:pPr>
        <w:ind w:left="2149" w:hanging="360"/>
      </w:pPr>
      <w:rPr>
        <w:rFonts w:hint="default" w:ascii="Wingdings" w:hAnsi="Wingdings"/>
      </w:rPr>
    </w:lvl>
    <w:lvl w:ilvl="3" w:tplc="04090001" w:tentative="1">
      <w:start w:val="1"/>
      <w:numFmt w:val="bullet"/>
      <w:lvlText w:val=""/>
      <w:lvlJc w:val="left"/>
      <w:pPr>
        <w:ind w:left="2869" w:hanging="360"/>
      </w:pPr>
      <w:rPr>
        <w:rFonts w:hint="default" w:ascii="Symbol" w:hAnsi="Symbol"/>
      </w:rPr>
    </w:lvl>
    <w:lvl w:ilvl="4" w:tplc="04090003" w:tentative="1">
      <w:start w:val="1"/>
      <w:numFmt w:val="bullet"/>
      <w:lvlText w:val="o"/>
      <w:lvlJc w:val="left"/>
      <w:pPr>
        <w:ind w:left="3589" w:hanging="360"/>
      </w:pPr>
      <w:rPr>
        <w:rFonts w:hint="default" w:ascii="Courier New" w:hAnsi="Courier New" w:cs="Courier New"/>
      </w:rPr>
    </w:lvl>
    <w:lvl w:ilvl="5" w:tplc="04090005" w:tentative="1">
      <w:start w:val="1"/>
      <w:numFmt w:val="bullet"/>
      <w:lvlText w:val=""/>
      <w:lvlJc w:val="left"/>
      <w:pPr>
        <w:ind w:left="4309" w:hanging="360"/>
      </w:pPr>
      <w:rPr>
        <w:rFonts w:hint="default" w:ascii="Wingdings" w:hAnsi="Wingdings"/>
      </w:rPr>
    </w:lvl>
    <w:lvl w:ilvl="6" w:tplc="04090001" w:tentative="1">
      <w:start w:val="1"/>
      <w:numFmt w:val="bullet"/>
      <w:lvlText w:val=""/>
      <w:lvlJc w:val="left"/>
      <w:pPr>
        <w:ind w:left="5029" w:hanging="360"/>
      </w:pPr>
      <w:rPr>
        <w:rFonts w:hint="default" w:ascii="Symbol" w:hAnsi="Symbol"/>
      </w:rPr>
    </w:lvl>
    <w:lvl w:ilvl="7" w:tplc="04090003" w:tentative="1">
      <w:start w:val="1"/>
      <w:numFmt w:val="bullet"/>
      <w:lvlText w:val="o"/>
      <w:lvlJc w:val="left"/>
      <w:pPr>
        <w:ind w:left="5749" w:hanging="360"/>
      </w:pPr>
      <w:rPr>
        <w:rFonts w:hint="default" w:ascii="Courier New" w:hAnsi="Courier New" w:cs="Courier New"/>
      </w:rPr>
    </w:lvl>
    <w:lvl w:ilvl="8" w:tplc="04090005" w:tentative="1">
      <w:start w:val="1"/>
      <w:numFmt w:val="bullet"/>
      <w:lvlText w:val=""/>
      <w:lvlJc w:val="left"/>
      <w:pPr>
        <w:ind w:left="6469" w:hanging="360"/>
      </w:pPr>
      <w:rPr>
        <w:rFonts w:hint="default" w:ascii="Wingdings" w:hAnsi="Wingdings"/>
      </w:rPr>
    </w:lvl>
  </w:abstractNum>
  <w:abstractNum w:abstractNumId="10">
    <w:nsid w:val="321B7DA9"/>
    <w:multiLevelType w:val="hybridMultilevel"/>
    <w:tmpl w:val="3438B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3B17132E"/>
    <w:multiLevelType w:val="hybridMultilevel"/>
    <w:tmpl w:val="AE0EE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93D75"/>
    <w:multiLevelType w:val="hybridMultilevel"/>
    <w:tmpl w:val="BEBE2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435E34A8"/>
    <w:multiLevelType w:val="hybridMultilevel"/>
    <w:tmpl w:val="AB125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4DB84E06"/>
    <w:multiLevelType w:val="hybridMultilevel"/>
    <w:tmpl w:val="C91E0BF0"/>
    <w:lvl w:ilvl="0" w:tplc="3B36F6AC">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506E3"/>
    <w:multiLevelType w:val="hybridMultilevel"/>
    <w:tmpl w:val="63787376"/>
    <w:lvl w:ilvl="0" w:tplc="8932C4DA">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05C6A"/>
    <w:multiLevelType w:val="hybridMultilevel"/>
    <w:tmpl w:val="404C1D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5710416F"/>
    <w:multiLevelType w:val="hybridMultilevel"/>
    <w:tmpl w:val="20B04DF4"/>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18">
    <w:nsid w:val="5AD01A33"/>
    <w:multiLevelType w:val="hybridMultilevel"/>
    <w:tmpl w:val="FF6A4616"/>
    <w:lvl w:ilvl="0" w:tplc="8562A720">
      <w:start w:val="262"/>
      <w:numFmt w:val="bullet"/>
      <w:lvlText w:val=""/>
      <w:lvlJc w:val="left"/>
      <w:pPr>
        <w:ind w:left="720" w:hanging="360"/>
      </w:pPr>
      <w:rPr>
        <w:rFonts w:hint="default" w:ascii="Wingdings" w:hAnsi="Wingdings"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5B192671"/>
    <w:multiLevelType w:val="hybridMultilevel"/>
    <w:tmpl w:val="0DB2A6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5F976C97"/>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D1772"/>
    <w:multiLevelType w:val="hybridMultilevel"/>
    <w:tmpl w:val="4126CD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640B42FF"/>
    <w:multiLevelType w:val="hybridMultilevel"/>
    <w:tmpl w:val="DDF2077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nsid w:val="65F7728F"/>
    <w:multiLevelType w:val="hybridMultilevel"/>
    <w:tmpl w:val="CE9CF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6461A6"/>
    <w:multiLevelType w:val="hybridMultilevel"/>
    <w:tmpl w:val="D1FE9C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7EA4D55"/>
    <w:multiLevelType w:val="hybridMultilevel"/>
    <w:tmpl w:val="043A85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6A4B0E75"/>
    <w:multiLevelType w:val="hybridMultilevel"/>
    <w:tmpl w:val="45DC5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66718"/>
    <w:multiLevelType w:val="hybridMultilevel"/>
    <w:tmpl w:val="883E5A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2"/>
  </w:num>
  <w:num w:numId="3">
    <w:abstractNumId w:val="16"/>
  </w:num>
  <w:num w:numId="4">
    <w:abstractNumId w:val="17"/>
  </w:num>
  <w:num w:numId="5">
    <w:abstractNumId w:val="13"/>
  </w:num>
  <w:num w:numId="6">
    <w:abstractNumId w:val="27"/>
  </w:num>
  <w:num w:numId="7">
    <w:abstractNumId w:val="18"/>
  </w:num>
  <w:num w:numId="8">
    <w:abstractNumId w:val="26"/>
  </w:num>
  <w:num w:numId="9">
    <w:abstractNumId w:val="4"/>
  </w:num>
  <w:num w:numId="10">
    <w:abstractNumId w:val="11"/>
  </w:num>
  <w:num w:numId="11">
    <w:abstractNumId w:val="7"/>
  </w:num>
  <w:num w:numId="12">
    <w:abstractNumId w:val="20"/>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3"/>
  </w:num>
  <w:num w:numId="18">
    <w:abstractNumId w:val="21"/>
  </w:num>
  <w:num w:numId="19">
    <w:abstractNumId w:val="1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2"/>
  </w:num>
  <w:num w:numId="24">
    <w:abstractNumId w:val="1"/>
  </w:num>
  <w:num w:numId="25">
    <w:abstractNumId w:val="6"/>
  </w:num>
  <w:num w:numId="26">
    <w:abstractNumId w:val="14"/>
  </w:num>
  <w:num w:numId="27">
    <w:abstractNumId w:val="25"/>
  </w:num>
  <w:num w:numId="2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05BF"/>
    <w:rsid w:val="000002F1"/>
    <w:rsid w:val="000004F1"/>
    <w:rsid w:val="00002515"/>
    <w:rsid w:val="00005703"/>
    <w:rsid w:val="0001022D"/>
    <w:rsid w:val="000104CD"/>
    <w:rsid w:val="00012AB2"/>
    <w:rsid w:val="0001354A"/>
    <w:rsid w:val="000149D4"/>
    <w:rsid w:val="00015998"/>
    <w:rsid w:val="0001750A"/>
    <w:rsid w:val="00022CF2"/>
    <w:rsid w:val="00024C45"/>
    <w:rsid w:val="00025A26"/>
    <w:rsid w:val="00025CAE"/>
    <w:rsid w:val="00025CC6"/>
    <w:rsid w:val="00026A88"/>
    <w:rsid w:val="00027957"/>
    <w:rsid w:val="0003027C"/>
    <w:rsid w:val="00031868"/>
    <w:rsid w:val="00034E59"/>
    <w:rsid w:val="0003513B"/>
    <w:rsid w:val="00035F9F"/>
    <w:rsid w:val="000371B1"/>
    <w:rsid w:val="00040343"/>
    <w:rsid w:val="0004042F"/>
    <w:rsid w:val="00041B5D"/>
    <w:rsid w:val="00042414"/>
    <w:rsid w:val="00050813"/>
    <w:rsid w:val="00050D26"/>
    <w:rsid w:val="00051CFC"/>
    <w:rsid w:val="00055C65"/>
    <w:rsid w:val="00061B16"/>
    <w:rsid w:val="00062363"/>
    <w:rsid w:val="000626F8"/>
    <w:rsid w:val="0006395A"/>
    <w:rsid w:val="00064644"/>
    <w:rsid w:val="00065EFD"/>
    <w:rsid w:val="00066DCE"/>
    <w:rsid w:val="00066FBE"/>
    <w:rsid w:val="0007493F"/>
    <w:rsid w:val="0008067F"/>
    <w:rsid w:val="000916E2"/>
    <w:rsid w:val="00092882"/>
    <w:rsid w:val="0009395A"/>
    <w:rsid w:val="00093EBA"/>
    <w:rsid w:val="0009551E"/>
    <w:rsid w:val="00096E34"/>
    <w:rsid w:val="000A3FB9"/>
    <w:rsid w:val="000A5098"/>
    <w:rsid w:val="000A6CF6"/>
    <w:rsid w:val="000B1E35"/>
    <w:rsid w:val="000B3098"/>
    <w:rsid w:val="000B449D"/>
    <w:rsid w:val="000B4907"/>
    <w:rsid w:val="000B6462"/>
    <w:rsid w:val="000C0413"/>
    <w:rsid w:val="000C21D7"/>
    <w:rsid w:val="000C4A76"/>
    <w:rsid w:val="000C55FD"/>
    <w:rsid w:val="000C6824"/>
    <w:rsid w:val="000D177A"/>
    <w:rsid w:val="000D24A8"/>
    <w:rsid w:val="000D7C97"/>
    <w:rsid w:val="000E088A"/>
    <w:rsid w:val="000E0D79"/>
    <w:rsid w:val="000E32CC"/>
    <w:rsid w:val="000E3326"/>
    <w:rsid w:val="000E3513"/>
    <w:rsid w:val="000E5428"/>
    <w:rsid w:val="000E78DE"/>
    <w:rsid w:val="000E7C30"/>
    <w:rsid w:val="000F1AF2"/>
    <w:rsid w:val="000F282C"/>
    <w:rsid w:val="000F5BF4"/>
    <w:rsid w:val="000F6F77"/>
    <w:rsid w:val="00100A83"/>
    <w:rsid w:val="00107136"/>
    <w:rsid w:val="00110FCF"/>
    <w:rsid w:val="0011210E"/>
    <w:rsid w:val="00113AC9"/>
    <w:rsid w:val="00115B1B"/>
    <w:rsid w:val="00116939"/>
    <w:rsid w:val="00116F18"/>
    <w:rsid w:val="00125EC9"/>
    <w:rsid w:val="001277CD"/>
    <w:rsid w:val="00132129"/>
    <w:rsid w:val="00133080"/>
    <w:rsid w:val="001346CE"/>
    <w:rsid w:val="00141478"/>
    <w:rsid w:val="0015057A"/>
    <w:rsid w:val="00156CEA"/>
    <w:rsid w:val="001607EC"/>
    <w:rsid w:val="00160C47"/>
    <w:rsid w:val="00161194"/>
    <w:rsid w:val="00161A06"/>
    <w:rsid w:val="00161BD9"/>
    <w:rsid w:val="00166229"/>
    <w:rsid w:val="00167967"/>
    <w:rsid w:val="0017042A"/>
    <w:rsid w:val="0017172A"/>
    <w:rsid w:val="00172C3E"/>
    <w:rsid w:val="00172DC0"/>
    <w:rsid w:val="0017339D"/>
    <w:rsid w:val="001744C4"/>
    <w:rsid w:val="00181EA3"/>
    <w:rsid w:val="001854E7"/>
    <w:rsid w:val="00185CD3"/>
    <w:rsid w:val="001877B9"/>
    <w:rsid w:val="0019311B"/>
    <w:rsid w:val="00193530"/>
    <w:rsid w:val="00194A62"/>
    <w:rsid w:val="001969E4"/>
    <w:rsid w:val="001A0F33"/>
    <w:rsid w:val="001A1932"/>
    <w:rsid w:val="001A2170"/>
    <w:rsid w:val="001A3E11"/>
    <w:rsid w:val="001B0BD7"/>
    <w:rsid w:val="001B2805"/>
    <w:rsid w:val="001B34CB"/>
    <w:rsid w:val="001B34FB"/>
    <w:rsid w:val="001B3776"/>
    <w:rsid w:val="001B3B5A"/>
    <w:rsid w:val="001B65C8"/>
    <w:rsid w:val="001C265B"/>
    <w:rsid w:val="001C3D95"/>
    <w:rsid w:val="001C5CBA"/>
    <w:rsid w:val="001C6CD0"/>
    <w:rsid w:val="001C7144"/>
    <w:rsid w:val="001C7515"/>
    <w:rsid w:val="001D05B0"/>
    <w:rsid w:val="001D1DF4"/>
    <w:rsid w:val="001D217F"/>
    <w:rsid w:val="001D2763"/>
    <w:rsid w:val="001D5155"/>
    <w:rsid w:val="001D5C84"/>
    <w:rsid w:val="001E0061"/>
    <w:rsid w:val="001E015C"/>
    <w:rsid w:val="001E05AA"/>
    <w:rsid w:val="001E1BDA"/>
    <w:rsid w:val="001E594B"/>
    <w:rsid w:val="001E7A4C"/>
    <w:rsid w:val="001E7AB2"/>
    <w:rsid w:val="001F2E5D"/>
    <w:rsid w:val="00203240"/>
    <w:rsid w:val="00203F1B"/>
    <w:rsid w:val="00205227"/>
    <w:rsid w:val="002122E4"/>
    <w:rsid w:val="00213089"/>
    <w:rsid w:val="002154C0"/>
    <w:rsid w:val="002161C4"/>
    <w:rsid w:val="0021764B"/>
    <w:rsid w:val="002176DF"/>
    <w:rsid w:val="00220642"/>
    <w:rsid w:val="0022242A"/>
    <w:rsid w:val="002224B8"/>
    <w:rsid w:val="00222904"/>
    <w:rsid w:val="002306F0"/>
    <w:rsid w:val="00232E6A"/>
    <w:rsid w:val="00233F22"/>
    <w:rsid w:val="002357D7"/>
    <w:rsid w:val="00237E97"/>
    <w:rsid w:val="00241C2B"/>
    <w:rsid w:val="00244D5D"/>
    <w:rsid w:val="002505AE"/>
    <w:rsid w:val="002523EB"/>
    <w:rsid w:val="002528F1"/>
    <w:rsid w:val="00253FE3"/>
    <w:rsid w:val="00254C5B"/>
    <w:rsid w:val="00255745"/>
    <w:rsid w:val="0025664B"/>
    <w:rsid w:val="002622CD"/>
    <w:rsid w:val="002629B8"/>
    <w:rsid w:val="00262A34"/>
    <w:rsid w:val="002645E6"/>
    <w:rsid w:val="00264A0B"/>
    <w:rsid w:val="00266578"/>
    <w:rsid w:val="00271B0E"/>
    <w:rsid w:val="00274D98"/>
    <w:rsid w:val="00275961"/>
    <w:rsid w:val="002802D4"/>
    <w:rsid w:val="00281FA5"/>
    <w:rsid w:val="00287A46"/>
    <w:rsid w:val="00287BD0"/>
    <w:rsid w:val="00291EFF"/>
    <w:rsid w:val="00294796"/>
    <w:rsid w:val="00294A1A"/>
    <w:rsid w:val="002A14F8"/>
    <w:rsid w:val="002A412F"/>
    <w:rsid w:val="002A529C"/>
    <w:rsid w:val="002A5F5C"/>
    <w:rsid w:val="002A61FC"/>
    <w:rsid w:val="002A6207"/>
    <w:rsid w:val="002B04D5"/>
    <w:rsid w:val="002B42B0"/>
    <w:rsid w:val="002B540D"/>
    <w:rsid w:val="002B6F3D"/>
    <w:rsid w:val="002B7B62"/>
    <w:rsid w:val="002C28C1"/>
    <w:rsid w:val="002C31D8"/>
    <w:rsid w:val="002C40A2"/>
    <w:rsid w:val="002C5511"/>
    <w:rsid w:val="002C74F5"/>
    <w:rsid w:val="002D266A"/>
    <w:rsid w:val="002D26AA"/>
    <w:rsid w:val="002D5253"/>
    <w:rsid w:val="002D7C24"/>
    <w:rsid w:val="002E06B5"/>
    <w:rsid w:val="002E083C"/>
    <w:rsid w:val="002E3364"/>
    <w:rsid w:val="002E3A62"/>
    <w:rsid w:val="002E50E6"/>
    <w:rsid w:val="002F62F0"/>
    <w:rsid w:val="0030218E"/>
    <w:rsid w:val="003027AF"/>
    <w:rsid w:val="003039D0"/>
    <w:rsid w:val="0030749C"/>
    <w:rsid w:val="0031020A"/>
    <w:rsid w:val="00310995"/>
    <w:rsid w:val="0031112C"/>
    <w:rsid w:val="003121D4"/>
    <w:rsid w:val="003139B3"/>
    <w:rsid w:val="003241B9"/>
    <w:rsid w:val="003247C4"/>
    <w:rsid w:val="00332E61"/>
    <w:rsid w:val="003350B0"/>
    <w:rsid w:val="00337AAF"/>
    <w:rsid w:val="0034000F"/>
    <w:rsid w:val="00340C28"/>
    <w:rsid w:val="00342363"/>
    <w:rsid w:val="00342A6E"/>
    <w:rsid w:val="003445CE"/>
    <w:rsid w:val="003455AD"/>
    <w:rsid w:val="00345F79"/>
    <w:rsid w:val="003465C2"/>
    <w:rsid w:val="00350D8A"/>
    <w:rsid w:val="00351822"/>
    <w:rsid w:val="00357B83"/>
    <w:rsid w:val="00361994"/>
    <w:rsid w:val="00361EC4"/>
    <w:rsid w:val="003624E0"/>
    <w:rsid w:val="00364D03"/>
    <w:rsid w:val="00366504"/>
    <w:rsid w:val="003671E3"/>
    <w:rsid w:val="00371AAE"/>
    <w:rsid w:val="00372885"/>
    <w:rsid w:val="0037598B"/>
    <w:rsid w:val="00375B72"/>
    <w:rsid w:val="00376BFF"/>
    <w:rsid w:val="00376EBF"/>
    <w:rsid w:val="00382752"/>
    <w:rsid w:val="003832EC"/>
    <w:rsid w:val="00383BEF"/>
    <w:rsid w:val="00384607"/>
    <w:rsid w:val="00384BC6"/>
    <w:rsid w:val="00386F54"/>
    <w:rsid w:val="00390FE0"/>
    <w:rsid w:val="00391CD5"/>
    <w:rsid w:val="003A031B"/>
    <w:rsid w:val="003A1EE9"/>
    <w:rsid w:val="003A23E9"/>
    <w:rsid w:val="003A492C"/>
    <w:rsid w:val="003A5B0E"/>
    <w:rsid w:val="003A6268"/>
    <w:rsid w:val="003B0954"/>
    <w:rsid w:val="003B1602"/>
    <w:rsid w:val="003B204A"/>
    <w:rsid w:val="003B2AB2"/>
    <w:rsid w:val="003B36B6"/>
    <w:rsid w:val="003B407B"/>
    <w:rsid w:val="003B48C1"/>
    <w:rsid w:val="003B5E3D"/>
    <w:rsid w:val="003B6CF6"/>
    <w:rsid w:val="003B6EB6"/>
    <w:rsid w:val="003B7DE9"/>
    <w:rsid w:val="003C0BFA"/>
    <w:rsid w:val="003C37AD"/>
    <w:rsid w:val="003C6D99"/>
    <w:rsid w:val="003C7546"/>
    <w:rsid w:val="003C7D78"/>
    <w:rsid w:val="003D0612"/>
    <w:rsid w:val="003D1701"/>
    <w:rsid w:val="003D17B7"/>
    <w:rsid w:val="003D38E5"/>
    <w:rsid w:val="003D4047"/>
    <w:rsid w:val="003D4B34"/>
    <w:rsid w:val="003D4E24"/>
    <w:rsid w:val="003D69E4"/>
    <w:rsid w:val="003E11C9"/>
    <w:rsid w:val="003E2C95"/>
    <w:rsid w:val="003E3348"/>
    <w:rsid w:val="003E48DB"/>
    <w:rsid w:val="003E4DB7"/>
    <w:rsid w:val="003E505A"/>
    <w:rsid w:val="003E59C0"/>
    <w:rsid w:val="003E7786"/>
    <w:rsid w:val="003E7DCC"/>
    <w:rsid w:val="003F235E"/>
    <w:rsid w:val="003F2A50"/>
    <w:rsid w:val="003F41C2"/>
    <w:rsid w:val="003F4CCD"/>
    <w:rsid w:val="003F5ABA"/>
    <w:rsid w:val="00403805"/>
    <w:rsid w:val="004052BE"/>
    <w:rsid w:val="0040721D"/>
    <w:rsid w:val="00412E67"/>
    <w:rsid w:val="004147D6"/>
    <w:rsid w:val="00415377"/>
    <w:rsid w:val="00420F55"/>
    <w:rsid w:val="0042194A"/>
    <w:rsid w:val="00421B0E"/>
    <w:rsid w:val="004239A1"/>
    <w:rsid w:val="0042407B"/>
    <w:rsid w:val="0042567B"/>
    <w:rsid w:val="00427172"/>
    <w:rsid w:val="00433171"/>
    <w:rsid w:val="004404EE"/>
    <w:rsid w:val="0044117D"/>
    <w:rsid w:val="0044525E"/>
    <w:rsid w:val="004476A9"/>
    <w:rsid w:val="0045040B"/>
    <w:rsid w:val="004557F8"/>
    <w:rsid w:val="00455C3D"/>
    <w:rsid w:val="00455C42"/>
    <w:rsid w:val="00455FD1"/>
    <w:rsid w:val="00461650"/>
    <w:rsid w:val="004616BB"/>
    <w:rsid w:val="00461EAA"/>
    <w:rsid w:val="00466542"/>
    <w:rsid w:val="00467317"/>
    <w:rsid w:val="00470B4C"/>
    <w:rsid w:val="00474B37"/>
    <w:rsid w:val="00475EB7"/>
    <w:rsid w:val="004824D7"/>
    <w:rsid w:val="00483AA7"/>
    <w:rsid w:val="00483E66"/>
    <w:rsid w:val="00486226"/>
    <w:rsid w:val="00497955"/>
    <w:rsid w:val="004A112D"/>
    <w:rsid w:val="004A1D66"/>
    <w:rsid w:val="004A280E"/>
    <w:rsid w:val="004A5AE3"/>
    <w:rsid w:val="004B1138"/>
    <w:rsid w:val="004B1505"/>
    <w:rsid w:val="004B6180"/>
    <w:rsid w:val="004C2FC2"/>
    <w:rsid w:val="004C48E1"/>
    <w:rsid w:val="004C4F3C"/>
    <w:rsid w:val="004C5904"/>
    <w:rsid w:val="004D2441"/>
    <w:rsid w:val="004D2E5B"/>
    <w:rsid w:val="004D653D"/>
    <w:rsid w:val="004E232C"/>
    <w:rsid w:val="004E3026"/>
    <w:rsid w:val="004E343B"/>
    <w:rsid w:val="004E68F6"/>
    <w:rsid w:val="004E7340"/>
    <w:rsid w:val="004F1E1E"/>
    <w:rsid w:val="004F2006"/>
    <w:rsid w:val="004F215A"/>
    <w:rsid w:val="004F231A"/>
    <w:rsid w:val="004F23DC"/>
    <w:rsid w:val="004F2B3C"/>
    <w:rsid w:val="004F3F9E"/>
    <w:rsid w:val="004F5FD5"/>
    <w:rsid w:val="004F740C"/>
    <w:rsid w:val="004F7D70"/>
    <w:rsid w:val="00500593"/>
    <w:rsid w:val="00501AD5"/>
    <w:rsid w:val="00505FA7"/>
    <w:rsid w:val="00506090"/>
    <w:rsid w:val="0051055E"/>
    <w:rsid w:val="00511085"/>
    <w:rsid w:val="00511117"/>
    <w:rsid w:val="00512C63"/>
    <w:rsid w:val="00516183"/>
    <w:rsid w:val="005163AF"/>
    <w:rsid w:val="005164C4"/>
    <w:rsid w:val="00517057"/>
    <w:rsid w:val="0051767B"/>
    <w:rsid w:val="00527338"/>
    <w:rsid w:val="00527E1F"/>
    <w:rsid w:val="0053169A"/>
    <w:rsid w:val="005343A1"/>
    <w:rsid w:val="0053492D"/>
    <w:rsid w:val="0053765D"/>
    <w:rsid w:val="00540593"/>
    <w:rsid w:val="00540A41"/>
    <w:rsid w:val="0054124A"/>
    <w:rsid w:val="00543A52"/>
    <w:rsid w:val="005459E3"/>
    <w:rsid w:val="005462C9"/>
    <w:rsid w:val="0054670F"/>
    <w:rsid w:val="00550368"/>
    <w:rsid w:val="005509FD"/>
    <w:rsid w:val="00550B4E"/>
    <w:rsid w:val="005547DF"/>
    <w:rsid w:val="00554B7C"/>
    <w:rsid w:val="00555469"/>
    <w:rsid w:val="00557338"/>
    <w:rsid w:val="00560AAA"/>
    <w:rsid w:val="00560FC8"/>
    <w:rsid w:val="00565D5F"/>
    <w:rsid w:val="005666FA"/>
    <w:rsid w:val="00567051"/>
    <w:rsid w:val="00567289"/>
    <w:rsid w:val="00567A78"/>
    <w:rsid w:val="00571D8E"/>
    <w:rsid w:val="00571E8A"/>
    <w:rsid w:val="005756B3"/>
    <w:rsid w:val="00575B03"/>
    <w:rsid w:val="00580B0B"/>
    <w:rsid w:val="00582848"/>
    <w:rsid w:val="00583402"/>
    <w:rsid w:val="00586708"/>
    <w:rsid w:val="0059249D"/>
    <w:rsid w:val="00595658"/>
    <w:rsid w:val="0059595F"/>
    <w:rsid w:val="00596BBD"/>
    <w:rsid w:val="005A0138"/>
    <w:rsid w:val="005A12D7"/>
    <w:rsid w:val="005A35FA"/>
    <w:rsid w:val="005A656A"/>
    <w:rsid w:val="005B07BB"/>
    <w:rsid w:val="005B564F"/>
    <w:rsid w:val="005B576F"/>
    <w:rsid w:val="005B6965"/>
    <w:rsid w:val="005B7C19"/>
    <w:rsid w:val="005C093F"/>
    <w:rsid w:val="005C0A58"/>
    <w:rsid w:val="005C0F77"/>
    <w:rsid w:val="005C20A5"/>
    <w:rsid w:val="005C2192"/>
    <w:rsid w:val="005C47A6"/>
    <w:rsid w:val="005C5740"/>
    <w:rsid w:val="005D0DB1"/>
    <w:rsid w:val="005D1161"/>
    <w:rsid w:val="005D116F"/>
    <w:rsid w:val="005D1444"/>
    <w:rsid w:val="005D2013"/>
    <w:rsid w:val="005D316F"/>
    <w:rsid w:val="005D396F"/>
    <w:rsid w:val="005D4A9B"/>
    <w:rsid w:val="005D7DE2"/>
    <w:rsid w:val="005E1AC7"/>
    <w:rsid w:val="005E3BF7"/>
    <w:rsid w:val="005E56D0"/>
    <w:rsid w:val="005F5E2B"/>
    <w:rsid w:val="005F7ADB"/>
    <w:rsid w:val="00602252"/>
    <w:rsid w:val="006121CD"/>
    <w:rsid w:val="0061337E"/>
    <w:rsid w:val="00613BA8"/>
    <w:rsid w:val="0061674B"/>
    <w:rsid w:val="0062058C"/>
    <w:rsid w:val="00620F5A"/>
    <w:rsid w:val="00621840"/>
    <w:rsid w:val="00623777"/>
    <w:rsid w:val="00623C22"/>
    <w:rsid w:val="00626921"/>
    <w:rsid w:val="006316CC"/>
    <w:rsid w:val="006508EE"/>
    <w:rsid w:val="006513AB"/>
    <w:rsid w:val="00653337"/>
    <w:rsid w:val="00656C2D"/>
    <w:rsid w:val="00657891"/>
    <w:rsid w:val="006610E0"/>
    <w:rsid w:val="00667EF7"/>
    <w:rsid w:val="0067148A"/>
    <w:rsid w:val="00671991"/>
    <w:rsid w:val="0067285B"/>
    <w:rsid w:val="00677226"/>
    <w:rsid w:val="00680122"/>
    <w:rsid w:val="0068544A"/>
    <w:rsid w:val="00686366"/>
    <w:rsid w:val="00687508"/>
    <w:rsid w:val="00690056"/>
    <w:rsid w:val="00694088"/>
    <w:rsid w:val="006940E3"/>
    <w:rsid w:val="0069442F"/>
    <w:rsid w:val="0069503D"/>
    <w:rsid w:val="0069659C"/>
    <w:rsid w:val="006967FC"/>
    <w:rsid w:val="0069691D"/>
    <w:rsid w:val="00696D70"/>
    <w:rsid w:val="006A0DAF"/>
    <w:rsid w:val="006A351C"/>
    <w:rsid w:val="006A5086"/>
    <w:rsid w:val="006A5B1A"/>
    <w:rsid w:val="006A689E"/>
    <w:rsid w:val="006B0182"/>
    <w:rsid w:val="006B547E"/>
    <w:rsid w:val="006B5629"/>
    <w:rsid w:val="006B71F2"/>
    <w:rsid w:val="006C174F"/>
    <w:rsid w:val="006C19AF"/>
    <w:rsid w:val="006C278D"/>
    <w:rsid w:val="006C2FC5"/>
    <w:rsid w:val="006C690A"/>
    <w:rsid w:val="006C701C"/>
    <w:rsid w:val="006D052C"/>
    <w:rsid w:val="006D1724"/>
    <w:rsid w:val="006D1AAA"/>
    <w:rsid w:val="006D42C5"/>
    <w:rsid w:val="006D4AEA"/>
    <w:rsid w:val="006D51C6"/>
    <w:rsid w:val="006D6690"/>
    <w:rsid w:val="006D6CB8"/>
    <w:rsid w:val="006D70E1"/>
    <w:rsid w:val="006D75DA"/>
    <w:rsid w:val="006E06CF"/>
    <w:rsid w:val="006E10D4"/>
    <w:rsid w:val="006E1E33"/>
    <w:rsid w:val="006E3BE5"/>
    <w:rsid w:val="006E7ED3"/>
    <w:rsid w:val="006F0220"/>
    <w:rsid w:val="00701E4E"/>
    <w:rsid w:val="0070273C"/>
    <w:rsid w:val="007030B9"/>
    <w:rsid w:val="00703911"/>
    <w:rsid w:val="007046E0"/>
    <w:rsid w:val="0070483B"/>
    <w:rsid w:val="007115DC"/>
    <w:rsid w:val="00712470"/>
    <w:rsid w:val="007127D1"/>
    <w:rsid w:val="00713068"/>
    <w:rsid w:val="0071619C"/>
    <w:rsid w:val="00721109"/>
    <w:rsid w:val="00722E93"/>
    <w:rsid w:val="00727968"/>
    <w:rsid w:val="0073350B"/>
    <w:rsid w:val="007336FD"/>
    <w:rsid w:val="00734FA8"/>
    <w:rsid w:val="00736C9B"/>
    <w:rsid w:val="007426A8"/>
    <w:rsid w:val="00744889"/>
    <w:rsid w:val="00751971"/>
    <w:rsid w:val="00754FC9"/>
    <w:rsid w:val="00756FB7"/>
    <w:rsid w:val="007574AA"/>
    <w:rsid w:val="0075778E"/>
    <w:rsid w:val="00757DE5"/>
    <w:rsid w:val="007651C0"/>
    <w:rsid w:val="00766273"/>
    <w:rsid w:val="007673AE"/>
    <w:rsid w:val="00767BCD"/>
    <w:rsid w:val="0077274F"/>
    <w:rsid w:val="0077366D"/>
    <w:rsid w:val="00774924"/>
    <w:rsid w:val="00781C2D"/>
    <w:rsid w:val="00782807"/>
    <w:rsid w:val="0078431A"/>
    <w:rsid w:val="00786A6D"/>
    <w:rsid w:val="00786F84"/>
    <w:rsid w:val="00790ED3"/>
    <w:rsid w:val="00794325"/>
    <w:rsid w:val="007A4470"/>
    <w:rsid w:val="007A57AF"/>
    <w:rsid w:val="007A695F"/>
    <w:rsid w:val="007A720B"/>
    <w:rsid w:val="007B03A4"/>
    <w:rsid w:val="007B3755"/>
    <w:rsid w:val="007B3EFC"/>
    <w:rsid w:val="007B4746"/>
    <w:rsid w:val="007B6187"/>
    <w:rsid w:val="007B764D"/>
    <w:rsid w:val="007B7D43"/>
    <w:rsid w:val="007C29C7"/>
    <w:rsid w:val="007C3129"/>
    <w:rsid w:val="007C35EB"/>
    <w:rsid w:val="007C3F89"/>
    <w:rsid w:val="007C5E4B"/>
    <w:rsid w:val="007D1B55"/>
    <w:rsid w:val="007D3604"/>
    <w:rsid w:val="007D37C9"/>
    <w:rsid w:val="007E29DD"/>
    <w:rsid w:val="007E2DF4"/>
    <w:rsid w:val="007E4E51"/>
    <w:rsid w:val="007E62E9"/>
    <w:rsid w:val="007E7FAF"/>
    <w:rsid w:val="007F15FF"/>
    <w:rsid w:val="007F34D3"/>
    <w:rsid w:val="007F4789"/>
    <w:rsid w:val="007F58B1"/>
    <w:rsid w:val="008007A3"/>
    <w:rsid w:val="00800991"/>
    <w:rsid w:val="00802B2D"/>
    <w:rsid w:val="008072D8"/>
    <w:rsid w:val="008107B8"/>
    <w:rsid w:val="008120D3"/>
    <w:rsid w:val="008121CA"/>
    <w:rsid w:val="0081316E"/>
    <w:rsid w:val="00817154"/>
    <w:rsid w:val="00822575"/>
    <w:rsid w:val="008228C2"/>
    <w:rsid w:val="0082719E"/>
    <w:rsid w:val="00830602"/>
    <w:rsid w:val="00833554"/>
    <w:rsid w:val="00834A32"/>
    <w:rsid w:val="00843C28"/>
    <w:rsid w:val="008469CA"/>
    <w:rsid w:val="00846FDC"/>
    <w:rsid w:val="00850442"/>
    <w:rsid w:val="00850E19"/>
    <w:rsid w:val="00851973"/>
    <w:rsid w:val="0085257A"/>
    <w:rsid w:val="00853C67"/>
    <w:rsid w:val="00855707"/>
    <w:rsid w:val="00857A6E"/>
    <w:rsid w:val="00857EBE"/>
    <w:rsid w:val="00860C1B"/>
    <w:rsid w:val="0086200E"/>
    <w:rsid w:val="008635ED"/>
    <w:rsid w:val="00867FE8"/>
    <w:rsid w:val="0087342B"/>
    <w:rsid w:val="00874AF1"/>
    <w:rsid w:val="00874E63"/>
    <w:rsid w:val="0087504D"/>
    <w:rsid w:val="00876FAA"/>
    <w:rsid w:val="008771AC"/>
    <w:rsid w:val="00877C05"/>
    <w:rsid w:val="0088753F"/>
    <w:rsid w:val="0089136F"/>
    <w:rsid w:val="008944DA"/>
    <w:rsid w:val="0089556A"/>
    <w:rsid w:val="00897553"/>
    <w:rsid w:val="008A0120"/>
    <w:rsid w:val="008A14ED"/>
    <w:rsid w:val="008A6F51"/>
    <w:rsid w:val="008A7EB6"/>
    <w:rsid w:val="008B1048"/>
    <w:rsid w:val="008B1C47"/>
    <w:rsid w:val="008B20E6"/>
    <w:rsid w:val="008B31F0"/>
    <w:rsid w:val="008B7586"/>
    <w:rsid w:val="008B789E"/>
    <w:rsid w:val="008C0AB9"/>
    <w:rsid w:val="008C1065"/>
    <w:rsid w:val="008C1BFB"/>
    <w:rsid w:val="008C3899"/>
    <w:rsid w:val="008D38D6"/>
    <w:rsid w:val="008D390F"/>
    <w:rsid w:val="008D40FD"/>
    <w:rsid w:val="008E0F83"/>
    <w:rsid w:val="008E15C3"/>
    <w:rsid w:val="008E506A"/>
    <w:rsid w:val="008E56FE"/>
    <w:rsid w:val="008E65B3"/>
    <w:rsid w:val="008F01A9"/>
    <w:rsid w:val="008F08A2"/>
    <w:rsid w:val="008F0FB6"/>
    <w:rsid w:val="008F14D1"/>
    <w:rsid w:val="008F515E"/>
    <w:rsid w:val="00900013"/>
    <w:rsid w:val="00900D8D"/>
    <w:rsid w:val="009027AB"/>
    <w:rsid w:val="009028E8"/>
    <w:rsid w:val="00902B1A"/>
    <w:rsid w:val="00911440"/>
    <w:rsid w:val="00912BCE"/>
    <w:rsid w:val="00913F39"/>
    <w:rsid w:val="00914FC5"/>
    <w:rsid w:val="00915273"/>
    <w:rsid w:val="00917297"/>
    <w:rsid w:val="00920E7E"/>
    <w:rsid w:val="00922860"/>
    <w:rsid w:val="00923179"/>
    <w:rsid w:val="009247AE"/>
    <w:rsid w:val="00924AC1"/>
    <w:rsid w:val="00925640"/>
    <w:rsid w:val="00930628"/>
    <w:rsid w:val="009306B6"/>
    <w:rsid w:val="00933111"/>
    <w:rsid w:val="00934528"/>
    <w:rsid w:val="00934F7E"/>
    <w:rsid w:val="00937FD8"/>
    <w:rsid w:val="009402B0"/>
    <w:rsid w:val="00941D8D"/>
    <w:rsid w:val="00942723"/>
    <w:rsid w:val="00945A84"/>
    <w:rsid w:val="00947BD8"/>
    <w:rsid w:val="00950F67"/>
    <w:rsid w:val="0095403B"/>
    <w:rsid w:val="009572A0"/>
    <w:rsid w:val="00960C15"/>
    <w:rsid w:val="00960EE8"/>
    <w:rsid w:val="00962DA4"/>
    <w:rsid w:val="00964221"/>
    <w:rsid w:val="00967A38"/>
    <w:rsid w:val="009724DF"/>
    <w:rsid w:val="0097394B"/>
    <w:rsid w:val="00974112"/>
    <w:rsid w:val="0097494E"/>
    <w:rsid w:val="0097509C"/>
    <w:rsid w:val="0097574A"/>
    <w:rsid w:val="00976C42"/>
    <w:rsid w:val="009816C2"/>
    <w:rsid w:val="0099018D"/>
    <w:rsid w:val="00990DD7"/>
    <w:rsid w:val="00991DBA"/>
    <w:rsid w:val="009948AD"/>
    <w:rsid w:val="009950A2"/>
    <w:rsid w:val="0099632C"/>
    <w:rsid w:val="00996571"/>
    <w:rsid w:val="00997432"/>
    <w:rsid w:val="009A0187"/>
    <w:rsid w:val="009A3D4E"/>
    <w:rsid w:val="009A46CA"/>
    <w:rsid w:val="009A718E"/>
    <w:rsid w:val="009B1C05"/>
    <w:rsid w:val="009B2A94"/>
    <w:rsid w:val="009B3321"/>
    <w:rsid w:val="009B3DBF"/>
    <w:rsid w:val="009B7554"/>
    <w:rsid w:val="009B7717"/>
    <w:rsid w:val="009B776B"/>
    <w:rsid w:val="009C0447"/>
    <w:rsid w:val="009C085C"/>
    <w:rsid w:val="009C22ED"/>
    <w:rsid w:val="009C43F6"/>
    <w:rsid w:val="009C4F0A"/>
    <w:rsid w:val="009C5D53"/>
    <w:rsid w:val="009D1BD6"/>
    <w:rsid w:val="009D3C06"/>
    <w:rsid w:val="009D4728"/>
    <w:rsid w:val="009D5ED3"/>
    <w:rsid w:val="009D65E2"/>
    <w:rsid w:val="009E0F22"/>
    <w:rsid w:val="009E4734"/>
    <w:rsid w:val="009E48A0"/>
    <w:rsid w:val="009E581E"/>
    <w:rsid w:val="009E6AA8"/>
    <w:rsid w:val="009F1BFB"/>
    <w:rsid w:val="009F2574"/>
    <w:rsid w:val="009F3EB9"/>
    <w:rsid w:val="009F45F8"/>
    <w:rsid w:val="00A02322"/>
    <w:rsid w:val="00A07A80"/>
    <w:rsid w:val="00A07CD6"/>
    <w:rsid w:val="00A10ECA"/>
    <w:rsid w:val="00A13461"/>
    <w:rsid w:val="00A15698"/>
    <w:rsid w:val="00A15FFE"/>
    <w:rsid w:val="00A1787C"/>
    <w:rsid w:val="00A238C5"/>
    <w:rsid w:val="00A247FE"/>
    <w:rsid w:val="00A27277"/>
    <w:rsid w:val="00A31235"/>
    <w:rsid w:val="00A324D7"/>
    <w:rsid w:val="00A34F71"/>
    <w:rsid w:val="00A36ED1"/>
    <w:rsid w:val="00A40E92"/>
    <w:rsid w:val="00A44675"/>
    <w:rsid w:val="00A448D8"/>
    <w:rsid w:val="00A46822"/>
    <w:rsid w:val="00A46E5A"/>
    <w:rsid w:val="00A47F2D"/>
    <w:rsid w:val="00A508E0"/>
    <w:rsid w:val="00A50EA5"/>
    <w:rsid w:val="00A51A9A"/>
    <w:rsid w:val="00A6014E"/>
    <w:rsid w:val="00A61898"/>
    <w:rsid w:val="00A6309D"/>
    <w:rsid w:val="00A675D5"/>
    <w:rsid w:val="00A7023C"/>
    <w:rsid w:val="00A7145F"/>
    <w:rsid w:val="00A733BA"/>
    <w:rsid w:val="00A76484"/>
    <w:rsid w:val="00A778F5"/>
    <w:rsid w:val="00A83475"/>
    <w:rsid w:val="00A83DDF"/>
    <w:rsid w:val="00A85432"/>
    <w:rsid w:val="00AA1DE7"/>
    <w:rsid w:val="00AA3D0C"/>
    <w:rsid w:val="00AA50A9"/>
    <w:rsid w:val="00AA5AA5"/>
    <w:rsid w:val="00AA7C98"/>
    <w:rsid w:val="00AB114B"/>
    <w:rsid w:val="00AB12C9"/>
    <w:rsid w:val="00AB48C6"/>
    <w:rsid w:val="00AC093C"/>
    <w:rsid w:val="00AC1013"/>
    <w:rsid w:val="00AC2931"/>
    <w:rsid w:val="00AC3EFE"/>
    <w:rsid w:val="00AC7080"/>
    <w:rsid w:val="00AC7E37"/>
    <w:rsid w:val="00AD0094"/>
    <w:rsid w:val="00AD326A"/>
    <w:rsid w:val="00AD39B7"/>
    <w:rsid w:val="00AD3D92"/>
    <w:rsid w:val="00AD6636"/>
    <w:rsid w:val="00AD71F8"/>
    <w:rsid w:val="00AF0806"/>
    <w:rsid w:val="00AF23B4"/>
    <w:rsid w:val="00AF3CD3"/>
    <w:rsid w:val="00AF7C85"/>
    <w:rsid w:val="00AF7FA8"/>
    <w:rsid w:val="00B018D8"/>
    <w:rsid w:val="00B01E45"/>
    <w:rsid w:val="00B03AF1"/>
    <w:rsid w:val="00B03E82"/>
    <w:rsid w:val="00B04556"/>
    <w:rsid w:val="00B106A2"/>
    <w:rsid w:val="00B162DD"/>
    <w:rsid w:val="00B1708E"/>
    <w:rsid w:val="00B24E62"/>
    <w:rsid w:val="00B25E13"/>
    <w:rsid w:val="00B273F7"/>
    <w:rsid w:val="00B27CB0"/>
    <w:rsid w:val="00B3491F"/>
    <w:rsid w:val="00B35F3A"/>
    <w:rsid w:val="00B35FC3"/>
    <w:rsid w:val="00B3781F"/>
    <w:rsid w:val="00B41372"/>
    <w:rsid w:val="00B42F2C"/>
    <w:rsid w:val="00B51FD7"/>
    <w:rsid w:val="00B51FDB"/>
    <w:rsid w:val="00B52622"/>
    <w:rsid w:val="00B54C0C"/>
    <w:rsid w:val="00B601CD"/>
    <w:rsid w:val="00B61203"/>
    <w:rsid w:val="00B643DD"/>
    <w:rsid w:val="00B73E96"/>
    <w:rsid w:val="00B76144"/>
    <w:rsid w:val="00B76C1F"/>
    <w:rsid w:val="00B82CE7"/>
    <w:rsid w:val="00B83391"/>
    <w:rsid w:val="00B8754A"/>
    <w:rsid w:val="00B92CEF"/>
    <w:rsid w:val="00B95908"/>
    <w:rsid w:val="00B96229"/>
    <w:rsid w:val="00B9780A"/>
    <w:rsid w:val="00BA02B2"/>
    <w:rsid w:val="00BA0E24"/>
    <w:rsid w:val="00BA3002"/>
    <w:rsid w:val="00BA336C"/>
    <w:rsid w:val="00BA3606"/>
    <w:rsid w:val="00BA78AA"/>
    <w:rsid w:val="00BB359D"/>
    <w:rsid w:val="00BB3AA3"/>
    <w:rsid w:val="00BB648C"/>
    <w:rsid w:val="00BC02EC"/>
    <w:rsid w:val="00BC1A00"/>
    <w:rsid w:val="00BC1B17"/>
    <w:rsid w:val="00BC4849"/>
    <w:rsid w:val="00BC7770"/>
    <w:rsid w:val="00BD1693"/>
    <w:rsid w:val="00BD4EED"/>
    <w:rsid w:val="00BD557A"/>
    <w:rsid w:val="00BD6E17"/>
    <w:rsid w:val="00BD7C7D"/>
    <w:rsid w:val="00BE02F0"/>
    <w:rsid w:val="00BE370D"/>
    <w:rsid w:val="00BE4F01"/>
    <w:rsid w:val="00BE4F08"/>
    <w:rsid w:val="00BF0BC0"/>
    <w:rsid w:val="00BF4FC9"/>
    <w:rsid w:val="00C019CD"/>
    <w:rsid w:val="00C034B8"/>
    <w:rsid w:val="00C03CB4"/>
    <w:rsid w:val="00C11CA7"/>
    <w:rsid w:val="00C12A0A"/>
    <w:rsid w:val="00C13510"/>
    <w:rsid w:val="00C13630"/>
    <w:rsid w:val="00C139C9"/>
    <w:rsid w:val="00C159CF"/>
    <w:rsid w:val="00C207ED"/>
    <w:rsid w:val="00C20DC8"/>
    <w:rsid w:val="00C22203"/>
    <w:rsid w:val="00C22A41"/>
    <w:rsid w:val="00C23CB1"/>
    <w:rsid w:val="00C24F60"/>
    <w:rsid w:val="00C25248"/>
    <w:rsid w:val="00C25308"/>
    <w:rsid w:val="00C25AFC"/>
    <w:rsid w:val="00C31829"/>
    <w:rsid w:val="00C318AD"/>
    <w:rsid w:val="00C32910"/>
    <w:rsid w:val="00C32B64"/>
    <w:rsid w:val="00C34357"/>
    <w:rsid w:val="00C36695"/>
    <w:rsid w:val="00C36994"/>
    <w:rsid w:val="00C36AA6"/>
    <w:rsid w:val="00C42CA6"/>
    <w:rsid w:val="00C46750"/>
    <w:rsid w:val="00C469BA"/>
    <w:rsid w:val="00C52DC5"/>
    <w:rsid w:val="00C530BD"/>
    <w:rsid w:val="00C55D02"/>
    <w:rsid w:val="00C56BD8"/>
    <w:rsid w:val="00C575A4"/>
    <w:rsid w:val="00C57947"/>
    <w:rsid w:val="00C61F76"/>
    <w:rsid w:val="00C62023"/>
    <w:rsid w:val="00C645B7"/>
    <w:rsid w:val="00C64DF9"/>
    <w:rsid w:val="00C66890"/>
    <w:rsid w:val="00C66DF7"/>
    <w:rsid w:val="00C71047"/>
    <w:rsid w:val="00C71C2E"/>
    <w:rsid w:val="00C733C0"/>
    <w:rsid w:val="00C76ACB"/>
    <w:rsid w:val="00C772C0"/>
    <w:rsid w:val="00C83759"/>
    <w:rsid w:val="00C86AF7"/>
    <w:rsid w:val="00C90824"/>
    <w:rsid w:val="00C914C8"/>
    <w:rsid w:val="00C91D4C"/>
    <w:rsid w:val="00C935E4"/>
    <w:rsid w:val="00C955E4"/>
    <w:rsid w:val="00C95A28"/>
    <w:rsid w:val="00C97762"/>
    <w:rsid w:val="00CA03BF"/>
    <w:rsid w:val="00CA6DEA"/>
    <w:rsid w:val="00CB1C28"/>
    <w:rsid w:val="00CB1D33"/>
    <w:rsid w:val="00CB2013"/>
    <w:rsid w:val="00CB2ADC"/>
    <w:rsid w:val="00CB31ED"/>
    <w:rsid w:val="00CB4576"/>
    <w:rsid w:val="00CC0ACC"/>
    <w:rsid w:val="00CC4547"/>
    <w:rsid w:val="00CD0000"/>
    <w:rsid w:val="00CD0165"/>
    <w:rsid w:val="00CD0C7D"/>
    <w:rsid w:val="00CD411B"/>
    <w:rsid w:val="00CE0DCF"/>
    <w:rsid w:val="00CE12C6"/>
    <w:rsid w:val="00CE2FBE"/>
    <w:rsid w:val="00CE34FF"/>
    <w:rsid w:val="00CE5669"/>
    <w:rsid w:val="00CE7927"/>
    <w:rsid w:val="00CF04A6"/>
    <w:rsid w:val="00CF0974"/>
    <w:rsid w:val="00CF2890"/>
    <w:rsid w:val="00CF399D"/>
    <w:rsid w:val="00CF5D29"/>
    <w:rsid w:val="00CF6A25"/>
    <w:rsid w:val="00CF6ECC"/>
    <w:rsid w:val="00CF70FD"/>
    <w:rsid w:val="00CF7180"/>
    <w:rsid w:val="00D01B98"/>
    <w:rsid w:val="00D0243F"/>
    <w:rsid w:val="00D0359D"/>
    <w:rsid w:val="00D04F70"/>
    <w:rsid w:val="00D07627"/>
    <w:rsid w:val="00D1043A"/>
    <w:rsid w:val="00D10F2A"/>
    <w:rsid w:val="00D15F99"/>
    <w:rsid w:val="00D160D7"/>
    <w:rsid w:val="00D16321"/>
    <w:rsid w:val="00D1652F"/>
    <w:rsid w:val="00D21BA7"/>
    <w:rsid w:val="00D23C73"/>
    <w:rsid w:val="00D24B7E"/>
    <w:rsid w:val="00D25423"/>
    <w:rsid w:val="00D25B27"/>
    <w:rsid w:val="00D26B1A"/>
    <w:rsid w:val="00D323BF"/>
    <w:rsid w:val="00D33242"/>
    <w:rsid w:val="00D3789D"/>
    <w:rsid w:val="00D41AF6"/>
    <w:rsid w:val="00D428CA"/>
    <w:rsid w:val="00D439F2"/>
    <w:rsid w:val="00D43A6C"/>
    <w:rsid w:val="00D444D8"/>
    <w:rsid w:val="00D445DC"/>
    <w:rsid w:val="00D448A0"/>
    <w:rsid w:val="00D453E1"/>
    <w:rsid w:val="00D45A35"/>
    <w:rsid w:val="00D501F6"/>
    <w:rsid w:val="00D535D2"/>
    <w:rsid w:val="00D54051"/>
    <w:rsid w:val="00D54396"/>
    <w:rsid w:val="00D70F2D"/>
    <w:rsid w:val="00D71C79"/>
    <w:rsid w:val="00D72064"/>
    <w:rsid w:val="00D724FD"/>
    <w:rsid w:val="00D725C9"/>
    <w:rsid w:val="00D7354E"/>
    <w:rsid w:val="00D743C9"/>
    <w:rsid w:val="00D76CB6"/>
    <w:rsid w:val="00D77262"/>
    <w:rsid w:val="00D80FC0"/>
    <w:rsid w:val="00D81E1E"/>
    <w:rsid w:val="00D82850"/>
    <w:rsid w:val="00D8486D"/>
    <w:rsid w:val="00D8579E"/>
    <w:rsid w:val="00D93C45"/>
    <w:rsid w:val="00D93E4C"/>
    <w:rsid w:val="00D94C19"/>
    <w:rsid w:val="00D9565D"/>
    <w:rsid w:val="00D95CFE"/>
    <w:rsid w:val="00D96923"/>
    <w:rsid w:val="00DA2480"/>
    <w:rsid w:val="00DA2F15"/>
    <w:rsid w:val="00DA3AA9"/>
    <w:rsid w:val="00DA5EE2"/>
    <w:rsid w:val="00DA689F"/>
    <w:rsid w:val="00DB1C86"/>
    <w:rsid w:val="00DB1EE9"/>
    <w:rsid w:val="00DB2BC0"/>
    <w:rsid w:val="00DB4114"/>
    <w:rsid w:val="00DB6FAE"/>
    <w:rsid w:val="00DB7935"/>
    <w:rsid w:val="00DC1A8C"/>
    <w:rsid w:val="00DD00DF"/>
    <w:rsid w:val="00DD4300"/>
    <w:rsid w:val="00DE048C"/>
    <w:rsid w:val="00DE1EAB"/>
    <w:rsid w:val="00DE34DE"/>
    <w:rsid w:val="00DE4BFE"/>
    <w:rsid w:val="00DE5B64"/>
    <w:rsid w:val="00DF0C60"/>
    <w:rsid w:val="00DF1408"/>
    <w:rsid w:val="00DF7F0D"/>
    <w:rsid w:val="00E020CD"/>
    <w:rsid w:val="00E0225C"/>
    <w:rsid w:val="00E03797"/>
    <w:rsid w:val="00E045D7"/>
    <w:rsid w:val="00E05A07"/>
    <w:rsid w:val="00E1039F"/>
    <w:rsid w:val="00E105BF"/>
    <w:rsid w:val="00E13AC0"/>
    <w:rsid w:val="00E20A3C"/>
    <w:rsid w:val="00E2472F"/>
    <w:rsid w:val="00E24B8A"/>
    <w:rsid w:val="00E259D9"/>
    <w:rsid w:val="00E3217F"/>
    <w:rsid w:val="00E32D8F"/>
    <w:rsid w:val="00E32DF1"/>
    <w:rsid w:val="00E332DF"/>
    <w:rsid w:val="00E36E03"/>
    <w:rsid w:val="00E40010"/>
    <w:rsid w:val="00E405E0"/>
    <w:rsid w:val="00E4379E"/>
    <w:rsid w:val="00E441B0"/>
    <w:rsid w:val="00E47C5F"/>
    <w:rsid w:val="00E53039"/>
    <w:rsid w:val="00E53C34"/>
    <w:rsid w:val="00E5525E"/>
    <w:rsid w:val="00E60D54"/>
    <w:rsid w:val="00E62CEA"/>
    <w:rsid w:val="00E646B7"/>
    <w:rsid w:val="00E64C30"/>
    <w:rsid w:val="00E74126"/>
    <w:rsid w:val="00E74495"/>
    <w:rsid w:val="00E80327"/>
    <w:rsid w:val="00E86A16"/>
    <w:rsid w:val="00E92217"/>
    <w:rsid w:val="00E9590C"/>
    <w:rsid w:val="00E9734C"/>
    <w:rsid w:val="00EA05BA"/>
    <w:rsid w:val="00EA3BF1"/>
    <w:rsid w:val="00EA417F"/>
    <w:rsid w:val="00EB0434"/>
    <w:rsid w:val="00EB3615"/>
    <w:rsid w:val="00EC0A54"/>
    <w:rsid w:val="00EC3D60"/>
    <w:rsid w:val="00EC407B"/>
    <w:rsid w:val="00ED41F2"/>
    <w:rsid w:val="00ED4615"/>
    <w:rsid w:val="00ED4A3E"/>
    <w:rsid w:val="00ED50FC"/>
    <w:rsid w:val="00EE0868"/>
    <w:rsid w:val="00EE088C"/>
    <w:rsid w:val="00EE1779"/>
    <w:rsid w:val="00EE3B14"/>
    <w:rsid w:val="00EE7630"/>
    <w:rsid w:val="00EF06F2"/>
    <w:rsid w:val="00EF097F"/>
    <w:rsid w:val="00EF0FFB"/>
    <w:rsid w:val="00EF103B"/>
    <w:rsid w:val="00EF1D41"/>
    <w:rsid w:val="00EF395C"/>
    <w:rsid w:val="00EF3B9B"/>
    <w:rsid w:val="00EF4A54"/>
    <w:rsid w:val="00EF4FB0"/>
    <w:rsid w:val="00EF569A"/>
    <w:rsid w:val="00F01A01"/>
    <w:rsid w:val="00F01A4E"/>
    <w:rsid w:val="00F0496D"/>
    <w:rsid w:val="00F04BA9"/>
    <w:rsid w:val="00F06B52"/>
    <w:rsid w:val="00F0705B"/>
    <w:rsid w:val="00F1252B"/>
    <w:rsid w:val="00F12CCE"/>
    <w:rsid w:val="00F135E1"/>
    <w:rsid w:val="00F14526"/>
    <w:rsid w:val="00F14FE4"/>
    <w:rsid w:val="00F166E7"/>
    <w:rsid w:val="00F21888"/>
    <w:rsid w:val="00F25BDA"/>
    <w:rsid w:val="00F2668F"/>
    <w:rsid w:val="00F2730E"/>
    <w:rsid w:val="00F276C3"/>
    <w:rsid w:val="00F30688"/>
    <w:rsid w:val="00F3148B"/>
    <w:rsid w:val="00F323E8"/>
    <w:rsid w:val="00F3374B"/>
    <w:rsid w:val="00F35CFD"/>
    <w:rsid w:val="00F4042F"/>
    <w:rsid w:val="00F446DD"/>
    <w:rsid w:val="00F44835"/>
    <w:rsid w:val="00F46258"/>
    <w:rsid w:val="00F46DCA"/>
    <w:rsid w:val="00F55DCF"/>
    <w:rsid w:val="00F577C3"/>
    <w:rsid w:val="00F61743"/>
    <w:rsid w:val="00F62385"/>
    <w:rsid w:val="00F6439A"/>
    <w:rsid w:val="00F70FE7"/>
    <w:rsid w:val="00F740B3"/>
    <w:rsid w:val="00F74909"/>
    <w:rsid w:val="00F74F82"/>
    <w:rsid w:val="00F77447"/>
    <w:rsid w:val="00F8029D"/>
    <w:rsid w:val="00F83A26"/>
    <w:rsid w:val="00F85786"/>
    <w:rsid w:val="00F85C1B"/>
    <w:rsid w:val="00F86F3C"/>
    <w:rsid w:val="00F90379"/>
    <w:rsid w:val="00F90B8F"/>
    <w:rsid w:val="00F91EAA"/>
    <w:rsid w:val="00F92272"/>
    <w:rsid w:val="00F92DC4"/>
    <w:rsid w:val="00F93305"/>
    <w:rsid w:val="00F95D57"/>
    <w:rsid w:val="00F96F64"/>
    <w:rsid w:val="00F974FD"/>
    <w:rsid w:val="00F978CD"/>
    <w:rsid w:val="00FA06B6"/>
    <w:rsid w:val="00FA0D54"/>
    <w:rsid w:val="00FA1051"/>
    <w:rsid w:val="00FA227F"/>
    <w:rsid w:val="00FA7578"/>
    <w:rsid w:val="00FB1271"/>
    <w:rsid w:val="00FB1603"/>
    <w:rsid w:val="00FB2A7A"/>
    <w:rsid w:val="00FB5610"/>
    <w:rsid w:val="00FB5B66"/>
    <w:rsid w:val="00FB610D"/>
    <w:rsid w:val="00FB628E"/>
    <w:rsid w:val="00FB6F4D"/>
    <w:rsid w:val="00FB7812"/>
    <w:rsid w:val="00FC1B68"/>
    <w:rsid w:val="00FC627C"/>
    <w:rsid w:val="00FC7EE5"/>
    <w:rsid w:val="00FD0074"/>
    <w:rsid w:val="00FD22F6"/>
    <w:rsid w:val="00FD56EA"/>
    <w:rsid w:val="00FD583B"/>
    <w:rsid w:val="00FE0DCC"/>
    <w:rsid w:val="00FE2F45"/>
    <w:rsid w:val="00FE31E2"/>
    <w:rsid w:val="00FE3A6D"/>
    <w:rsid w:val="00FE520A"/>
    <w:rsid w:val="00FE52F9"/>
    <w:rsid w:val="00FE587C"/>
    <w:rsid w:val="00FE7B39"/>
    <w:rsid w:val="00FF1E90"/>
    <w:rsid w:val="00FF22DC"/>
    <w:rsid w:val="00FF3E61"/>
    <w:rsid w:val="00FF5F58"/>
    <w:rsid w:val="70F99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56E0"/>
  <w15:docId w15:val="{2B905BD9-E68D-4F16-A840-C849774A59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C7546"/>
    <w:pPr>
      <w:spacing w:before="60" w:after="60" w:line="240" w:lineRule="auto"/>
    </w:pPr>
    <w:rPr>
      <w:rFonts w:ascii="Times New Roman" w:hAnsi="Times New Roman"/>
      <w:sz w:val="24"/>
    </w:rPr>
  </w:style>
  <w:style w:type="paragraph" w:styleId="Heading1">
    <w:name w:val="heading 1"/>
    <w:basedOn w:val="Normal"/>
    <w:next w:val="Normal"/>
    <w:link w:val="Heading1Char"/>
    <w:uiPriority w:val="9"/>
    <w:qFormat/>
    <w:rsid w:val="00B82CE7"/>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2CE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82CE7"/>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6E1E33"/>
    <w:pPr>
      <w:keepNext/>
      <w:keepLines/>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AF23B4"/>
    <w:pPr>
      <w:spacing w:after="0" w:line="240" w:lineRule="auto"/>
    </w:pPr>
  </w:style>
  <w:style w:type="paragraph" w:styleId="BalloonText">
    <w:name w:val="Balloon Text"/>
    <w:basedOn w:val="Normal"/>
    <w:link w:val="BalloonTextChar"/>
    <w:uiPriority w:val="99"/>
    <w:semiHidden/>
    <w:unhideWhenUsed/>
    <w:rsid w:val="00AF23B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F23B4"/>
    <w:rPr>
      <w:rFonts w:ascii="Tahoma" w:hAnsi="Tahoma" w:cs="Tahoma"/>
      <w:sz w:val="16"/>
      <w:szCs w:val="16"/>
    </w:rPr>
  </w:style>
  <w:style w:type="paragraph" w:styleId="Title">
    <w:name w:val="Title"/>
    <w:basedOn w:val="Normal"/>
    <w:next w:val="Normal"/>
    <w:link w:val="TitleChar"/>
    <w:qFormat/>
    <w:rsid w:val="00B82CE7"/>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B82CE7"/>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B82CE7"/>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B82CE7"/>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B82CE7"/>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6E1E33"/>
    <w:rPr>
      <w:rFonts w:asciiTheme="majorHAnsi" w:hAnsiTheme="majorHAnsi" w:eastAsiaTheme="majorEastAsia" w:cstheme="majorBidi"/>
      <w:b/>
      <w:bCs/>
      <w:i/>
      <w:iCs/>
      <w:color w:val="4F81BD" w:themeColor="accent1"/>
      <w:sz w:val="24"/>
    </w:rPr>
  </w:style>
  <w:style w:type="paragraph" w:styleId="Header">
    <w:name w:val="header"/>
    <w:basedOn w:val="Normal"/>
    <w:link w:val="HeaderChar"/>
    <w:uiPriority w:val="99"/>
    <w:semiHidden/>
    <w:unhideWhenUsed/>
    <w:rsid w:val="00107136"/>
    <w:pPr>
      <w:tabs>
        <w:tab w:val="center" w:pos="4680"/>
        <w:tab w:val="right" w:pos="9360"/>
      </w:tabs>
      <w:spacing w:before="0" w:after="0"/>
    </w:pPr>
  </w:style>
  <w:style w:type="character" w:styleId="HeaderChar" w:customStyle="1">
    <w:name w:val="Header Char"/>
    <w:basedOn w:val="DefaultParagraphFont"/>
    <w:link w:val="Header"/>
    <w:uiPriority w:val="99"/>
    <w:semiHidden/>
    <w:rsid w:val="00107136"/>
    <w:rPr>
      <w:rFonts w:ascii="Times New Roman" w:hAnsi="Times New Roman"/>
      <w:sz w:val="24"/>
    </w:rPr>
  </w:style>
  <w:style w:type="paragraph" w:styleId="Footer">
    <w:name w:val="footer"/>
    <w:basedOn w:val="Normal"/>
    <w:link w:val="FooterChar"/>
    <w:uiPriority w:val="99"/>
    <w:unhideWhenUsed/>
    <w:rsid w:val="00107136"/>
    <w:pPr>
      <w:tabs>
        <w:tab w:val="center" w:pos="4680"/>
        <w:tab w:val="right" w:pos="9360"/>
      </w:tabs>
      <w:spacing w:before="0" w:after="0"/>
    </w:pPr>
  </w:style>
  <w:style w:type="character" w:styleId="FooterChar" w:customStyle="1">
    <w:name w:val="Footer Char"/>
    <w:basedOn w:val="DefaultParagraphFont"/>
    <w:link w:val="Footer"/>
    <w:uiPriority w:val="99"/>
    <w:rsid w:val="00107136"/>
    <w:rPr>
      <w:rFonts w:ascii="Times New Roman" w:hAnsi="Times New Roman"/>
      <w:sz w:val="24"/>
    </w:rPr>
  </w:style>
  <w:style w:type="paragraph" w:styleId="ListParagraph">
    <w:name w:val="List Paragraph"/>
    <w:basedOn w:val="Normal"/>
    <w:uiPriority w:val="34"/>
    <w:qFormat/>
    <w:rsid w:val="00516183"/>
    <w:pPr>
      <w:ind w:left="720"/>
      <w:contextualSpacing/>
    </w:pPr>
  </w:style>
  <w:style w:type="character" w:styleId="Hyperlink">
    <w:name w:val="Hyperlink"/>
    <w:basedOn w:val="DefaultParagraphFont"/>
    <w:uiPriority w:val="99"/>
    <w:unhideWhenUsed/>
    <w:rsid w:val="00850442"/>
    <w:rPr>
      <w:color w:val="0000FF" w:themeColor="hyperlink"/>
      <w:u w:val="single"/>
    </w:rPr>
  </w:style>
  <w:style w:type="character" w:styleId="citation" w:customStyle="1">
    <w:name w:val="citation"/>
    <w:basedOn w:val="DefaultParagraphFont"/>
    <w:rsid w:val="00255745"/>
  </w:style>
  <w:style w:type="paragraph" w:styleId="bodytext" w:customStyle="1">
    <w:name w:val="bodytext"/>
    <w:basedOn w:val="Normal"/>
    <w:rsid w:val="00D45A35"/>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D45A35"/>
    <w:pPr>
      <w:spacing w:before="100" w:beforeAutospacing="1" w:after="100" w:afterAutospacing="1"/>
    </w:pPr>
    <w:rPr>
      <w:rFonts w:eastAsia="Times New Roman" w:cs="Times New Roman"/>
      <w:szCs w:val="24"/>
    </w:rPr>
  </w:style>
  <w:style w:type="character" w:styleId="citation-abbreviation" w:customStyle="1">
    <w:name w:val="citation-abbreviation"/>
    <w:basedOn w:val="DefaultParagraphFont"/>
    <w:rsid w:val="00D45A35"/>
  </w:style>
  <w:style w:type="character" w:styleId="citation-publication-date" w:customStyle="1">
    <w:name w:val="citation-publication-date"/>
    <w:basedOn w:val="DefaultParagraphFont"/>
    <w:rsid w:val="00D45A35"/>
  </w:style>
  <w:style w:type="character" w:styleId="citation-volume" w:customStyle="1">
    <w:name w:val="citation-volume"/>
    <w:basedOn w:val="DefaultParagraphFont"/>
    <w:rsid w:val="00D45A35"/>
  </w:style>
  <w:style w:type="character" w:styleId="citation-issue" w:customStyle="1">
    <w:name w:val="citation-issue"/>
    <w:basedOn w:val="DefaultParagraphFont"/>
    <w:rsid w:val="00D45A35"/>
  </w:style>
  <w:style w:type="character" w:styleId="citation-flpages" w:customStyle="1">
    <w:name w:val="citation-flpages"/>
    <w:basedOn w:val="DefaultParagraphFont"/>
    <w:rsid w:val="00D45A35"/>
  </w:style>
  <w:style w:type="character" w:styleId="Emphasis">
    <w:name w:val="Emphasis"/>
    <w:basedOn w:val="DefaultParagraphFont"/>
    <w:uiPriority w:val="20"/>
    <w:qFormat/>
    <w:rsid w:val="00461650"/>
    <w:rPr>
      <w:i/>
      <w:iCs/>
    </w:rPr>
  </w:style>
  <w:style w:type="character" w:styleId="FollowedHyperlink">
    <w:name w:val="FollowedHyperlink"/>
    <w:basedOn w:val="DefaultParagraphFont"/>
    <w:uiPriority w:val="99"/>
    <w:semiHidden/>
    <w:unhideWhenUsed/>
    <w:rsid w:val="00D25423"/>
    <w:rPr>
      <w:color w:val="800080" w:themeColor="followedHyperlink"/>
      <w:u w:val="single"/>
    </w:rPr>
  </w:style>
  <w:style w:type="character" w:styleId="reference-text" w:customStyle="1">
    <w:name w:val="reference-text"/>
    <w:basedOn w:val="DefaultParagraphFont"/>
    <w:rsid w:val="00557338"/>
  </w:style>
  <w:style w:type="character" w:styleId="reference-accessdate" w:customStyle="1">
    <w:name w:val="reference-accessdate"/>
    <w:basedOn w:val="DefaultParagraphFont"/>
    <w:rsid w:val="00557338"/>
  </w:style>
  <w:style w:type="paragraph" w:styleId="FootnoteText">
    <w:name w:val="footnote text"/>
    <w:basedOn w:val="Normal"/>
    <w:link w:val="FootnoteTextChar"/>
    <w:uiPriority w:val="99"/>
    <w:semiHidden/>
    <w:unhideWhenUsed/>
    <w:rsid w:val="006B0182"/>
    <w:pPr>
      <w:spacing w:before="0" w:after="0"/>
    </w:pPr>
    <w:rPr>
      <w:sz w:val="20"/>
      <w:szCs w:val="20"/>
    </w:rPr>
  </w:style>
  <w:style w:type="character" w:styleId="FootnoteTextChar" w:customStyle="1">
    <w:name w:val="Footnote Text Char"/>
    <w:basedOn w:val="DefaultParagraphFont"/>
    <w:link w:val="FootnoteText"/>
    <w:uiPriority w:val="99"/>
    <w:semiHidden/>
    <w:rsid w:val="006B0182"/>
    <w:rPr>
      <w:rFonts w:ascii="Times New Roman" w:hAnsi="Times New Roman"/>
      <w:sz w:val="20"/>
      <w:szCs w:val="20"/>
    </w:rPr>
  </w:style>
  <w:style w:type="character" w:styleId="FootnoteReference">
    <w:name w:val="footnote reference"/>
    <w:basedOn w:val="DefaultParagraphFont"/>
    <w:uiPriority w:val="99"/>
    <w:semiHidden/>
    <w:unhideWhenUsed/>
    <w:rsid w:val="006B0182"/>
    <w:rPr>
      <w:vertAlign w:val="superscript"/>
    </w:rPr>
  </w:style>
  <w:style w:type="table" w:styleId="TableGrid">
    <w:name w:val="Table Grid"/>
    <w:basedOn w:val="TableNormal"/>
    <w:uiPriority w:val="59"/>
    <w:rsid w:val="006863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unhideWhenUsed/>
    <w:rsid w:val="00686366"/>
    <w:pPr>
      <w:spacing w:before="0" w:after="0"/>
    </w:pPr>
    <w:rPr>
      <w:rFonts w:ascii="Consolas" w:hAnsi="Consolas"/>
      <w:sz w:val="21"/>
      <w:szCs w:val="21"/>
    </w:rPr>
  </w:style>
  <w:style w:type="character" w:styleId="PlainTextChar" w:customStyle="1">
    <w:name w:val="Plain Text Char"/>
    <w:basedOn w:val="DefaultParagraphFont"/>
    <w:link w:val="PlainText"/>
    <w:uiPriority w:val="99"/>
    <w:rsid w:val="00686366"/>
    <w:rPr>
      <w:rFonts w:ascii="Consolas" w:hAnsi="Consolas"/>
      <w:sz w:val="21"/>
      <w:szCs w:val="21"/>
    </w:rPr>
  </w:style>
  <w:style w:type="character" w:styleId="matchterm0" w:customStyle="1">
    <w:name w:val="matchterm0"/>
    <w:basedOn w:val="DefaultParagraphFont"/>
    <w:rsid w:val="003A6268"/>
  </w:style>
  <w:style w:type="character" w:styleId="tocnumber" w:customStyle="1">
    <w:name w:val="tocnumber"/>
    <w:basedOn w:val="DefaultParagraphFont"/>
    <w:rsid w:val="008F0FB6"/>
  </w:style>
  <w:style w:type="character" w:styleId="toctext" w:customStyle="1">
    <w:name w:val="toctext"/>
    <w:basedOn w:val="DefaultParagraphFont"/>
    <w:rsid w:val="008F0FB6"/>
  </w:style>
  <w:style w:type="paragraph" w:styleId="headline-title" w:customStyle="1">
    <w:name w:val="headline-title"/>
    <w:basedOn w:val="Normal"/>
    <w:rsid w:val="0059249D"/>
    <w:pPr>
      <w:spacing w:before="100" w:beforeAutospacing="1" w:after="100" w:afterAutospacing="1"/>
    </w:pPr>
    <w:rPr>
      <w:rFonts w:eastAsia="Times New Roman" w:cs="Times New Roman"/>
      <w:szCs w:val="24"/>
    </w:rPr>
  </w:style>
  <w:style w:type="character" w:styleId="locality" w:customStyle="1">
    <w:name w:val="locality"/>
    <w:basedOn w:val="DefaultParagraphFont"/>
    <w:rsid w:val="0059249D"/>
  </w:style>
  <w:style w:type="character" w:styleId="st" w:customStyle="1">
    <w:name w:val="st"/>
    <w:basedOn w:val="DefaultParagraphFont"/>
    <w:rsid w:val="0053492D"/>
  </w:style>
  <w:style w:type="character" w:styleId="gtxtbody" w:customStyle="1">
    <w:name w:val="gtxt_body"/>
    <w:basedOn w:val="DefaultParagraphFont"/>
    <w:rsid w:val="008C1065"/>
  </w:style>
  <w:style w:type="character" w:styleId="Strong">
    <w:name w:val="Strong"/>
    <w:basedOn w:val="DefaultParagraphFont"/>
    <w:uiPriority w:val="22"/>
    <w:qFormat/>
    <w:rsid w:val="00051CFC"/>
    <w:rPr>
      <w:b/>
      <w:bCs/>
    </w:rPr>
  </w:style>
  <w:style w:type="paragraph" w:styleId="publisher" w:customStyle="1">
    <w:name w:val="publisher"/>
    <w:basedOn w:val="Normal"/>
    <w:rsid w:val="005C093F"/>
    <w:pPr>
      <w:spacing w:before="100" w:beforeAutospacing="1" w:after="100" w:afterAutospacing="1"/>
    </w:pPr>
    <w:rPr>
      <w:rFonts w:eastAsia="Times New Roman" w:cs="Times New Roman"/>
      <w:szCs w:val="24"/>
    </w:rPr>
  </w:style>
  <w:style w:type="paragraph" w:styleId="print-pub-date" w:customStyle="1">
    <w:name w:val="print-pub-date"/>
    <w:basedOn w:val="Normal"/>
    <w:rsid w:val="005C093F"/>
    <w:pPr>
      <w:spacing w:before="100" w:beforeAutospacing="1" w:after="100" w:afterAutospacing="1"/>
    </w:pPr>
    <w:rPr>
      <w:rFonts w:eastAsia="Times New Roman" w:cs="Times New Roman"/>
      <w:szCs w:val="24"/>
    </w:rPr>
  </w:style>
  <w:style w:type="paragraph" w:styleId="online-pub-date" w:customStyle="1">
    <w:name w:val="online-pub-date"/>
    <w:basedOn w:val="Normal"/>
    <w:rsid w:val="005C093F"/>
    <w:pPr>
      <w:spacing w:before="100" w:beforeAutospacing="1" w:after="100" w:afterAutospacing="1"/>
    </w:pPr>
    <w:rPr>
      <w:rFonts w:eastAsia="Times New Roman" w:cs="Times New Roman"/>
      <w:szCs w:val="24"/>
    </w:rPr>
  </w:style>
  <w:style w:type="paragraph" w:styleId="online-isbn" w:customStyle="1">
    <w:name w:val="online-isbn"/>
    <w:basedOn w:val="Normal"/>
    <w:rsid w:val="005C093F"/>
    <w:pPr>
      <w:spacing w:before="100" w:beforeAutospacing="1" w:after="100" w:afterAutospacing="1"/>
    </w:pPr>
    <w:rPr>
      <w:rFonts w:eastAsia="Times New Roman" w:cs="Times New Roman"/>
      <w:szCs w:val="24"/>
    </w:rPr>
  </w:style>
  <w:style w:type="paragraph" w:styleId="hardback-isbn" w:customStyle="1">
    <w:name w:val="hardback-isbn"/>
    <w:basedOn w:val="Normal"/>
    <w:rsid w:val="005C093F"/>
    <w:pPr>
      <w:spacing w:before="100" w:beforeAutospacing="1" w:after="100" w:afterAutospacing="1"/>
    </w:pPr>
    <w:rPr>
      <w:rFonts w:eastAsia="Times New Roman" w:cs="Times New Roman"/>
      <w:szCs w:val="24"/>
    </w:rPr>
  </w:style>
  <w:style w:type="paragraph" w:styleId="book-doi" w:customStyle="1">
    <w:name w:val="book-doi"/>
    <w:basedOn w:val="Normal"/>
    <w:rsid w:val="005C093F"/>
    <w:pPr>
      <w:spacing w:before="100" w:beforeAutospacing="1" w:after="100" w:afterAutospacing="1"/>
    </w:pPr>
    <w:rPr>
      <w:rFonts w:eastAsia="Times New Roman" w:cs="Times New Roman"/>
      <w:szCs w:val="24"/>
    </w:rPr>
  </w:style>
  <w:style w:type="character" w:styleId="bookdoi-link" w:customStyle="1">
    <w:name w:val="bookdoi-link"/>
    <w:basedOn w:val="DefaultParagraphFont"/>
    <w:rsid w:val="005C093F"/>
  </w:style>
  <w:style w:type="paragraph" w:styleId="book-subject" w:customStyle="1">
    <w:name w:val="book-subject"/>
    <w:basedOn w:val="Normal"/>
    <w:rsid w:val="005C093F"/>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627">
      <w:bodyDiv w:val="1"/>
      <w:marLeft w:val="0"/>
      <w:marRight w:val="0"/>
      <w:marTop w:val="0"/>
      <w:marBottom w:val="0"/>
      <w:divBdr>
        <w:top w:val="none" w:sz="0" w:space="0" w:color="auto"/>
        <w:left w:val="none" w:sz="0" w:space="0" w:color="auto"/>
        <w:bottom w:val="none" w:sz="0" w:space="0" w:color="auto"/>
        <w:right w:val="none" w:sz="0" w:space="0" w:color="auto"/>
      </w:divBdr>
    </w:div>
    <w:div w:id="31154693">
      <w:bodyDiv w:val="1"/>
      <w:marLeft w:val="0"/>
      <w:marRight w:val="0"/>
      <w:marTop w:val="0"/>
      <w:marBottom w:val="0"/>
      <w:divBdr>
        <w:top w:val="none" w:sz="0" w:space="0" w:color="auto"/>
        <w:left w:val="none" w:sz="0" w:space="0" w:color="auto"/>
        <w:bottom w:val="none" w:sz="0" w:space="0" w:color="auto"/>
        <w:right w:val="none" w:sz="0" w:space="0" w:color="auto"/>
      </w:divBdr>
    </w:div>
    <w:div w:id="81530321">
      <w:bodyDiv w:val="1"/>
      <w:marLeft w:val="0"/>
      <w:marRight w:val="0"/>
      <w:marTop w:val="0"/>
      <w:marBottom w:val="0"/>
      <w:divBdr>
        <w:top w:val="none" w:sz="0" w:space="0" w:color="auto"/>
        <w:left w:val="none" w:sz="0" w:space="0" w:color="auto"/>
        <w:bottom w:val="none" w:sz="0" w:space="0" w:color="auto"/>
        <w:right w:val="none" w:sz="0" w:space="0" w:color="auto"/>
      </w:divBdr>
    </w:div>
    <w:div w:id="94907118">
      <w:bodyDiv w:val="1"/>
      <w:marLeft w:val="0"/>
      <w:marRight w:val="0"/>
      <w:marTop w:val="0"/>
      <w:marBottom w:val="0"/>
      <w:divBdr>
        <w:top w:val="none" w:sz="0" w:space="0" w:color="auto"/>
        <w:left w:val="none" w:sz="0" w:space="0" w:color="auto"/>
        <w:bottom w:val="none" w:sz="0" w:space="0" w:color="auto"/>
        <w:right w:val="none" w:sz="0" w:space="0" w:color="auto"/>
      </w:divBdr>
    </w:div>
    <w:div w:id="98792956">
      <w:bodyDiv w:val="1"/>
      <w:marLeft w:val="0"/>
      <w:marRight w:val="0"/>
      <w:marTop w:val="0"/>
      <w:marBottom w:val="0"/>
      <w:divBdr>
        <w:top w:val="none" w:sz="0" w:space="0" w:color="auto"/>
        <w:left w:val="none" w:sz="0" w:space="0" w:color="auto"/>
        <w:bottom w:val="none" w:sz="0" w:space="0" w:color="auto"/>
        <w:right w:val="none" w:sz="0" w:space="0" w:color="auto"/>
      </w:divBdr>
    </w:div>
    <w:div w:id="104080407">
      <w:bodyDiv w:val="1"/>
      <w:marLeft w:val="0"/>
      <w:marRight w:val="0"/>
      <w:marTop w:val="0"/>
      <w:marBottom w:val="0"/>
      <w:divBdr>
        <w:top w:val="none" w:sz="0" w:space="0" w:color="auto"/>
        <w:left w:val="none" w:sz="0" w:space="0" w:color="auto"/>
        <w:bottom w:val="none" w:sz="0" w:space="0" w:color="auto"/>
        <w:right w:val="none" w:sz="0" w:space="0" w:color="auto"/>
      </w:divBdr>
    </w:div>
    <w:div w:id="111555262">
      <w:bodyDiv w:val="1"/>
      <w:marLeft w:val="0"/>
      <w:marRight w:val="0"/>
      <w:marTop w:val="0"/>
      <w:marBottom w:val="0"/>
      <w:divBdr>
        <w:top w:val="none" w:sz="0" w:space="0" w:color="auto"/>
        <w:left w:val="none" w:sz="0" w:space="0" w:color="auto"/>
        <w:bottom w:val="none" w:sz="0" w:space="0" w:color="auto"/>
        <w:right w:val="none" w:sz="0" w:space="0" w:color="auto"/>
      </w:divBdr>
    </w:div>
    <w:div w:id="120878639">
      <w:bodyDiv w:val="1"/>
      <w:marLeft w:val="0"/>
      <w:marRight w:val="0"/>
      <w:marTop w:val="0"/>
      <w:marBottom w:val="0"/>
      <w:divBdr>
        <w:top w:val="none" w:sz="0" w:space="0" w:color="auto"/>
        <w:left w:val="none" w:sz="0" w:space="0" w:color="auto"/>
        <w:bottom w:val="none" w:sz="0" w:space="0" w:color="auto"/>
        <w:right w:val="none" w:sz="0" w:space="0" w:color="auto"/>
      </w:divBdr>
    </w:div>
    <w:div w:id="122819864">
      <w:bodyDiv w:val="1"/>
      <w:marLeft w:val="0"/>
      <w:marRight w:val="0"/>
      <w:marTop w:val="0"/>
      <w:marBottom w:val="0"/>
      <w:divBdr>
        <w:top w:val="none" w:sz="0" w:space="0" w:color="auto"/>
        <w:left w:val="none" w:sz="0" w:space="0" w:color="auto"/>
        <w:bottom w:val="none" w:sz="0" w:space="0" w:color="auto"/>
        <w:right w:val="none" w:sz="0" w:space="0" w:color="auto"/>
      </w:divBdr>
      <w:divsChild>
        <w:div w:id="1194534748">
          <w:marLeft w:val="0"/>
          <w:marRight w:val="0"/>
          <w:marTop w:val="0"/>
          <w:marBottom w:val="0"/>
          <w:divBdr>
            <w:top w:val="none" w:sz="0" w:space="0" w:color="auto"/>
            <w:left w:val="none" w:sz="0" w:space="0" w:color="auto"/>
            <w:bottom w:val="none" w:sz="0" w:space="0" w:color="auto"/>
            <w:right w:val="none" w:sz="0" w:space="0" w:color="auto"/>
          </w:divBdr>
        </w:div>
      </w:divsChild>
    </w:div>
    <w:div w:id="139150691">
      <w:bodyDiv w:val="1"/>
      <w:marLeft w:val="0"/>
      <w:marRight w:val="0"/>
      <w:marTop w:val="0"/>
      <w:marBottom w:val="0"/>
      <w:divBdr>
        <w:top w:val="none" w:sz="0" w:space="0" w:color="auto"/>
        <w:left w:val="none" w:sz="0" w:space="0" w:color="auto"/>
        <w:bottom w:val="none" w:sz="0" w:space="0" w:color="auto"/>
        <w:right w:val="none" w:sz="0" w:space="0" w:color="auto"/>
      </w:divBdr>
    </w:div>
    <w:div w:id="142239197">
      <w:bodyDiv w:val="1"/>
      <w:marLeft w:val="0"/>
      <w:marRight w:val="0"/>
      <w:marTop w:val="0"/>
      <w:marBottom w:val="0"/>
      <w:divBdr>
        <w:top w:val="none" w:sz="0" w:space="0" w:color="auto"/>
        <w:left w:val="none" w:sz="0" w:space="0" w:color="auto"/>
        <w:bottom w:val="none" w:sz="0" w:space="0" w:color="auto"/>
        <w:right w:val="none" w:sz="0" w:space="0" w:color="auto"/>
      </w:divBdr>
    </w:div>
    <w:div w:id="207499945">
      <w:bodyDiv w:val="1"/>
      <w:marLeft w:val="0"/>
      <w:marRight w:val="0"/>
      <w:marTop w:val="0"/>
      <w:marBottom w:val="0"/>
      <w:divBdr>
        <w:top w:val="none" w:sz="0" w:space="0" w:color="auto"/>
        <w:left w:val="none" w:sz="0" w:space="0" w:color="auto"/>
        <w:bottom w:val="none" w:sz="0" w:space="0" w:color="auto"/>
        <w:right w:val="none" w:sz="0" w:space="0" w:color="auto"/>
      </w:divBdr>
    </w:div>
    <w:div w:id="211232017">
      <w:bodyDiv w:val="1"/>
      <w:marLeft w:val="0"/>
      <w:marRight w:val="0"/>
      <w:marTop w:val="0"/>
      <w:marBottom w:val="0"/>
      <w:divBdr>
        <w:top w:val="none" w:sz="0" w:space="0" w:color="auto"/>
        <w:left w:val="none" w:sz="0" w:space="0" w:color="auto"/>
        <w:bottom w:val="none" w:sz="0" w:space="0" w:color="auto"/>
        <w:right w:val="none" w:sz="0" w:space="0" w:color="auto"/>
      </w:divBdr>
    </w:div>
    <w:div w:id="219177149">
      <w:bodyDiv w:val="1"/>
      <w:marLeft w:val="0"/>
      <w:marRight w:val="0"/>
      <w:marTop w:val="0"/>
      <w:marBottom w:val="0"/>
      <w:divBdr>
        <w:top w:val="none" w:sz="0" w:space="0" w:color="auto"/>
        <w:left w:val="none" w:sz="0" w:space="0" w:color="auto"/>
        <w:bottom w:val="none" w:sz="0" w:space="0" w:color="auto"/>
        <w:right w:val="none" w:sz="0" w:space="0" w:color="auto"/>
      </w:divBdr>
    </w:div>
    <w:div w:id="261837452">
      <w:bodyDiv w:val="1"/>
      <w:marLeft w:val="0"/>
      <w:marRight w:val="0"/>
      <w:marTop w:val="0"/>
      <w:marBottom w:val="0"/>
      <w:divBdr>
        <w:top w:val="none" w:sz="0" w:space="0" w:color="auto"/>
        <w:left w:val="none" w:sz="0" w:space="0" w:color="auto"/>
        <w:bottom w:val="none" w:sz="0" w:space="0" w:color="auto"/>
        <w:right w:val="none" w:sz="0" w:space="0" w:color="auto"/>
      </w:divBdr>
      <w:divsChild>
        <w:div w:id="1496727186">
          <w:marLeft w:val="0"/>
          <w:marRight w:val="0"/>
          <w:marTop w:val="0"/>
          <w:marBottom w:val="0"/>
          <w:divBdr>
            <w:top w:val="none" w:sz="0" w:space="0" w:color="auto"/>
            <w:left w:val="none" w:sz="0" w:space="0" w:color="auto"/>
            <w:bottom w:val="none" w:sz="0" w:space="0" w:color="auto"/>
            <w:right w:val="none" w:sz="0" w:space="0" w:color="auto"/>
          </w:divBdr>
        </w:div>
      </w:divsChild>
    </w:div>
    <w:div w:id="334573660">
      <w:bodyDiv w:val="1"/>
      <w:marLeft w:val="0"/>
      <w:marRight w:val="0"/>
      <w:marTop w:val="0"/>
      <w:marBottom w:val="0"/>
      <w:divBdr>
        <w:top w:val="none" w:sz="0" w:space="0" w:color="auto"/>
        <w:left w:val="none" w:sz="0" w:space="0" w:color="auto"/>
        <w:bottom w:val="none" w:sz="0" w:space="0" w:color="auto"/>
        <w:right w:val="none" w:sz="0" w:space="0" w:color="auto"/>
      </w:divBdr>
    </w:div>
    <w:div w:id="346828984">
      <w:bodyDiv w:val="1"/>
      <w:marLeft w:val="0"/>
      <w:marRight w:val="0"/>
      <w:marTop w:val="0"/>
      <w:marBottom w:val="0"/>
      <w:divBdr>
        <w:top w:val="none" w:sz="0" w:space="0" w:color="auto"/>
        <w:left w:val="none" w:sz="0" w:space="0" w:color="auto"/>
        <w:bottom w:val="none" w:sz="0" w:space="0" w:color="auto"/>
        <w:right w:val="none" w:sz="0" w:space="0" w:color="auto"/>
      </w:divBdr>
      <w:divsChild>
        <w:div w:id="1318345681">
          <w:marLeft w:val="0"/>
          <w:marRight w:val="0"/>
          <w:marTop w:val="0"/>
          <w:marBottom w:val="0"/>
          <w:divBdr>
            <w:top w:val="none" w:sz="0" w:space="0" w:color="auto"/>
            <w:left w:val="none" w:sz="0" w:space="0" w:color="auto"/>
            <w:bottom w:val="none" w:sz="0" w:space="0" w:color="auto"/>
            <w:right w:val="none" w:sz="0" w:space="0" w:color="auto"/>
          </w:divBdr>
        </w:div>
        <w:div w:id="235868653">
          <w:marLeft w:val="0"/>
          <w:marRight w:val="0"/>
          <w:marTop w:val="0"/>
          <w:marBottom w:val="0"/>
          <w:divBdr>
            <w:top w:val="none" w:sz="0" w:space="0" w:color="auto"/>
            <w:left w:val="none" w:sz="0" w:space="0" w:color="auto"/>
            <w:bottom w:val="none" w:sz="0" w:space="0" w:color="auto"/>
            <w:right w:val="none" w:sz="0" w:space="0" w:color="auto"/>
          </w:divBdr>
        </w:div>
        <w:div w:id="860322600">
          <w:marLeft w:val="0"/>
          <w:marRight w:val="0"/>
          <w:marTop w:val="0"/>
          <w:marBottom w:val="0"/>
          <w:divBdr>
            <w:top w:val="none" w:sz="0" w:space="0" w:color="auto"/>
            <w:left w:val="none" w:sz="0" w:space="0" w:color="auto"/>
            <w:bottom w:val="none" w:sz="0" w:space="0" w:color="auto"/>
            <w:right w:val="none" w:sz="0" w:space="0" w:color="auto"/>
          </w:divBdr>
        </w:div>
        <w:div w:id="1379478278">
          <w:marLeft w:val="0"/>
          <w:marRight w:val="0"/>
          <w:marTop w:val="0"/>
          <w:marBottom w:val="0"/>
          <w:divBdr>
            <w:top w:val="none" w:sz="0" w:space="0" w:color="auto"/>
            <w:left w:val="none" w:sz="0" w:space="0" w:color="auto"/>
            <w:bottom w:val="none" w:sz="0" w:space="0" w:color="auto"/>
            <w:right w:val="none" w:sz="0" w:space="0" w:color="auto"/>
          </w:divBdr>
        </w:div>
        <w:div w:id="260770640">
          <w:marLeft w:val="0"/>
          <w:marRight w:val="0"/>
          <w:marTop w:val="0"/>
          <w:marBottom w:val="0"/>
          <w:divBdr>
            <w:top w:val="none" w:sz="0" w:space="0" w:color="auto"/>
            <w:left w:val="none" w:sz="0" w:space="0" w:color="auto"/>
            <w:bottom w:val="none" w:sz="0" w:space="0" w:color="auto"/>
            <w:right w:val="none" w:sz="0" w:space="0" w:color="auto"/>
          </w:divBdr>
        </w:div>
        <w:div w:id="812600903">
          <w:marLeft w:val="0"/>
          <w:marRight w:val="0"/>
          <w:marTop w:val="0"/>
          <w:marBottom w:val="0"/>
          <w:divBdr>
            <w:top w:val="none" w:sz="0" w:space="0" w:color="auto"/>
            <w:left w:val="none" w:sz="0" w:space="0" w:color="auto"/>
            <w:bottom w:val="none" w:sz="0" w:space="0" w:color="auto"/>
            <w:right w:val="none" w:sz="0" w:space="0" w:color="auto"/>
          </w:divBdr>
        </w:div>
        <w:div w:id="796486500">
          <w:marLeft w:val="0"/>
          <w:marRight w:val="0"/>
          <w:marTop w:val="0"/>
          <w:marBottom w:val="0"/>
          <w:divBdr>
            <w:top w:val="none" w:sz="0" w:space="0" w:color="auto"/>
            <w:left w:val="none" w:sz="0" w:space="0" w:color="auto"/>
            <w:bottom w:val="none" w:sz="0" w:space="0" w:color="auto"/>
            <w:right w:val="none" w:sz="0" w:space="0" w:color="auto"/>
          </w:divBdr>
        </w:div>
        <w:div w:id="324213699">
          <w:marLeft w:val="0"/>
          <w:marRight w:val="0"/>
          <w:marTop w:val="0"/>
          <w:marBottom w:val="0"/>
          <w:divBdr>
            <w:top w:val="none" w:sz="0" w:space="0" w:color="auto"/>
            <w:left w:val="none" w:sz="0" w:space="0" w:color="auto"/>
            <w:bottom w:val="none" w:sz="0" w:space="0" w:color="auto"/>
            <w:right w:val="none" w:sz="0" w:space="0" w:color="auto"/>
          </w:divBdr>
        </w:div>
        <w:div w:id="420222704">
          <w:marLeft w:val="0"/>
          <w:marRight w:val="0"/>
          <w:marTop w:val="0"/>
          <w:marBottom w:val="0"/>
          <w:divBdr>
            <w:top w:val="none" w:sz="0" w:space="0" w:color="auto"/>
            <w:left w:val="none" w:sz="0" w:space="0" w:color="auto"/>
            <w:bottom w:val="none" w:sz="0" w:space="0" w:color="auto"/>
            <w:right w:val="none" w:sz="0" w:space="0" w:color="auto"/>
          </w:divBdr>
        </w:div>
        <w:div w:id="306280269">
          <w:marLeft w:val="0"/>
          <w:marRight w:val="0"/>
          <w:marTop w:val="0"/>
          <w:marBottom w:val="0"/>
          <w:divBdr>
            <w:top w:val="none" w:sz="0" w:space="0" w:color="auto"/>
            <w:left w:val="none" w:sz="0" w:space="0" w:color="auto"/>
            <w:bottom w:val="none" w:sz="0" w:space="0" w:color="auto"/>
            <w:right w:val="none" w:sz="0" w:space="0" w:color="auto"/>
          </w:divBdr>
        </w:div>
        <w:div w:id="1576088177">
          <w:marLeft w:val="0"/>
          <w:marRight w:val="0"/>
          <w:marTop w:val="0"/>
          <w:marBottom w:val="0"/>
          <w:divBdr>
            <w:top w:val="none" w:sz="0" w:space="0" w:color="auto"/>
            <w:left w:val="none" w:sz="0" w:space="0" w:color="auto"/>
            <w:bottom w:val="none" w:sz="0" w:space="0" w:color="auto"/>
            <w:right w:val="none" w:sz="0" w:space="0" w:color="auto"/>
          </w:divBdr>
        </w:div>
        <w:div w:id="871920250">
          <w:marLeft w:val="0"/>
          <w:marRight w:val="0"/>
          <w:marTop w:val="0"/>
          <w:marBottom w:val="0"/>
          <w:divBdr>
            <w:top w:val="none" w:sz="0" w:space="0" w:color="auto"/>
            <w:left w:val="none" w:sz="0" w:space="0" w:color="auto"/>
            <w:bottom w:val="none" w:sz="0" w:space="0" w:color="auto"/>
            <w:right w:val="none" w:sz="0" w:space="0" w:color="auto"/>
          </w:divBdr>
        </w:div>
        <w:div w:id="1864171777">
          <w:marLeft w:val="0"/>
          <w:marRight w:val="0"/>
          <w:marTop w:val="0"/>
          <w:marBottom w:val="0"/>
          <w:divBdr>
            <w:top w:val="none" w:sz="0" w:space="0" w:color="auto"/>
            <w:left w:val="none" w:sz="0" w:space="0" w:color="auto"/>
            <w:bottom w:val="none" w:sz="0" w:space="0" w:color="auto"/>
            <w:right w:val="none" w:sz="0" w:space="0" w:color="auto"/>
          </w:divBdr>
        </w:div>
      </w:divsChild>
    </w:div>
    <w:div w:id="377121327">
      <w:bodyDiv w:val="1"/>
      <w:marLeft w:val="0"/>
      <w:marRight w:val="0"/>
      <w:marTop w:val="0"/>
      <w:marBottom w:val="0"/>
      <w:divBdr>
        <w:top w:val="none" w:sz="0" w:space="0" w:color="auto"/>
        <w:left w:val="none" w:sz="0" w:space="0" w:color="auto"/>
        <w:bottom w:val="none" w:sz="0" w:space="0" w:color="auto"/>
        <w:right w:val="none" w:sz="0" w:space="0" w:color="auto"/>
      </w:divBdr>
    </w:div>
    <w:div w:id="379669469">
      <w:bodyDiv w:val="1"/>
      <w:marLeft w:val="0"/>
      <w:marRight w:val="0"/>
      <w:marTop w:val="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sChild>
            <w:div w:id="17203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7952">
      <w:bodyDiv w:val="1"/>
      <w:marLeft w:val="0"/>
      <w:marRight w:val="0"/>
      <w:marTop w:val="0"/>
      <w:marBottom w:val="0"/>
      <w:divBdr>
        <w:top w:val="none" w:sz="0" w:space="0" w:color="auto"/>
        <w:left w:val="none" w:sz="0" w:space="0" w:color="auto"/>
        <w:bottom w:val="none" w:sz="0" w:space="0" w:color="auto"/>
        <w:right w:val="none" w:sz="0" w:space="0" w:color="auto"/>
      </w:divBdr>
    </w:div>
    <w:div w:id="396906527">
      <w:bodyDiv w:val="1"/>
      <w:marLeft w:val="0"/>
      <w:marRight w:val="0"/>
      <w:marTop w:val="0"/>
      <w:marBottom w:val="0"/>
      <w:divBdr>
        <w:top w:val="none" w:sz="0" w:space="0" w:color="auto"/>
        <w:left w:val="none" w:sz="0" w:space="0" w:color="auto"/>
        <w:bottom w:val="none" w:sz="0" w:space="0" w:color="auto"/>
        <w:right w:val="none" w:sz="0" w:space="0" w:color="auto"/>
      </w:divBdr>
    </w:div>
    <w:div w:id="407655129">
      <w:bodyDiv w:val="1"/>
      <w:marLeft w:val="0"/>
      <w:marRight w:val="0"/>
      <w:marTop w:val="0"/>
      <w:marBottom w:val="0"/>
      <w:divBdr>
        <w:top w:val="none" w:sz="0" w:space="0" w:color="auto"/>
        <w:left w:val="none" w:sz="0" w:space="0" w:color="auto"/>
        <w:bottom w:val="none" w:sz="0" w:space="0" w:color="auto"/>
        <w:right w:val="none" w:sz="0" w:space="0" w:color="auto"/>
      </w:divBdr>
    </w:div>
    <w:div w:id="411439548">
      <w:bodyDiv w:val="1"/>
      <w:marLeft w:val="0"/>
      <w:marRight w:val="0"/>
      <w:marTop w:val="0"/>
      <w:marBottom w:val="0"/>
      <w:divBdr>
        <w:top w:val="none" w:sz="0" w:space="0" w:color="auto"/>
        <w:left w:val="none" w:sz="0" w:space="0" w:color="auto"/>
        <w:bottom w:val="none" w:sz="0" w:space="0" w:color="auto"/>
        <w:right w:val="none" w:sz="0" w:space="0" w:color="auto"/>
      </w:divBdr>
    </w:div>
    <w:div w:id="451555126">
      <w:bodyDiv w:val="1"/>
      <w:marLeft w:val="0"/>
      <w:marRight w:val="0"/>
      <w:marTop w:val="0"/>
      <w:marBottom w:val="0"/>
      <w:divBdr>
        <w:top w:val="none" w:sz="0" w:space="0" w:color="auto"/>
        <w:left w:val="none" w:sz="0" w:space="0" w:color="auto"/>
        <w:bottom w:val="none" w:sz="0" w:space="0" w:color="auto"/>
        <w:right w:val="none" w:sz="0" w:space="0" w:color="auto"/>
      </w:divBdr>
    </w:div>
    <w:div w:id="471675543">
      <w:bodyDiv w:val="1"/>
      <w:marLeft w:val="0"/>
      <w:marRight w:val="0"/>
      <w:marTop w:val="0"/>
      <w:marBottom w:val="0"/>
      <w:divBdr>
        <w:top w:val="none" w:sz="0" w:space="0" w:color="auto"/>
        <w:left w:val="none" w:sz="0" w:space="0" w:color="auto"/>
        <w:bottom w:val="none" w:sz="0" w:space="0" w:color="auto"/>
        <w:right w:val="none" w:sz="0" w:space="0" w:color="auto"/>
      </w:divBdr>
    </w:div>
    <w:div w:id="474951032">
      <w:bodyDiv w:val="1"/>
      <w:marLeft w:val="0"/>
      <w:marRight w:val="0"/>
      <w:marTop w:val="0"/>
      <w:marBottom w:val="0"/>
      <w:divBdr>
        <w:top w:val="none" w:sz="0" w:space="0" w:color="auto"/>
        <w:left w:val="none" w:sz="0" w:space="0" w:color="auto"/>
        <w:bottom w:val="none" w:sz="0" w:space="0" w:color="auto"/>
        <w:right w:val="none" w:sz="0" w:space="0" w:color="auto"/>
      </w:divBdr>
    </w:div>
    <w:div w:id="498038301">
      <w:bodyDiv w:val="1"/>
      <w:marLeft w:val="0"/>
      <w:marRight w:val="0"/>
      <w:marTop w:val="0"/>
      <w:marBottom w:val="0"/>
      <w:divBdr>
        <w:top w:val="none" w:sz="0" w:space="0" w:color="auto"/>
        <w:left w:val="none" w:sz="0" w:space="0" w:color="auto"/>
        <w:bottom w:val="none" w:sz="0" w:space="0" w:color="auto"/>
        <w:right w:val="none" w:sz="0" w:space="0" w:color="auto"/>
      </w:divBdr>
    </w:div>
    <w:div w:id="509031010">
      <w:bodyDiv w:val="1"/>
      <w:marLeft w:val="0"/>
      <w:marRight w:val="0"/>
      <w:marTop w:val="0"/>
      <w:marBottom w:val="0"/>
      <w:divBdr>
        <w:top w:val="none" w:sz="0" w:space="0" w:color="auto"/>
        <w:left w:val="none" w:sz="0" w:space="0" w:color="auto"/>
        <w:bottom w:val="none" w:sz="0" w:space="0" w:color="auto"/>
        <w:right w:val="none" w:sz="0" w:space="0" w:color="auto"/>
      </w:divBdr>
    </w:div>
    <w:div w:id="533005273">
      <w:bodyDiv w:val="1"/>
      <w:marLeft w:val="0"/>
      <w:marRight w:val="0"/>
      <w:marTop w:val="0"/>
      <w:marBottom w:val="0"/>
      <w:divBdr>
        <w:top w:val="none" w:sz="0" w:space="0" w:color="auto"/>
        <w:left w:val="none" w:sz="0" w:space="0" w:color="auto"/>
        <w:bottom w:val="none" w:sz="0" w:space="0" w:color="auto"/>
        <w:right w:val="none" w:sz="0" w:space="0" w:color="auto"/>
      </w:divBdr>
    </w:div>
    <w:div w:id="547765873">
      <w:bodyDiv w:val="1"/>
      <w:marLeft w:val="0"/>
      <w:marRight w:val="0"/>
      <w:marTop w:val="0"/>
      <w:marBottom w:val="0"/>
      <w:divBdr>
        <w:top w:val="none" w:sz="0" w:space="0" w:color="auto"/>
        <w:left w:val="none" w:sz="0" w:space="0" w:color="auto"/>
        <w:bottom w:val="none" w:sz="0" w:space="0" w:color="auto"/>
        <w:right w:val="none" w:sz="0" w:space="0" w:color="auto"/>
      </w:divBdr>
    </w:div>
    <w:div w:id="565797602">
      <w:bodyDiv w:val="1"/>
      <w:marLeft w:val="0"/>
      <w:marRight w:val="0"/>
      <w:marTop w:val="0"/>
      <w:marBottom w:val="0"/>
      <w:divBdr>
        <w:top w:val="none" w:sz="0" w:space="0" w:color="auto"/>
        <w:left w:val="none" w:sz="0" w:space="0" w:color="auto"/>
        <w:bottom w:val="none" w:sz="0" w:space="0" w:color="auto"/>
        <w:right w:val="none" w:sz="0" w:space="0" w:color="auto"/>
      </w:divBdr>
    </w:div>
    <w:div w:id="599945465">
      <w:bodyDiv w:val="1"/>
      <w:marLeft w:val="0"/>
      <w:marRight w:val="0"/>
      <w:marTop w:val="0"/>
      <w:marBottom w:val="0"/>
      <w:divBdr>
        <w:top w:val="none" w:sz="0" w:space="0" w:color="auto"/>
        <w:left w:val="none" w:sz="0" w:space="0" w:color="auto"/>
        <w:bottom w:val="none" w:sz="0" w:space="0" w:color="auto"/>
        <w:right w:val="none" w:sz="0" w:space="0" w:color="auto"/>
      </w:divBdr>
    </w:div>
    <w:div w:id="600188481">
      <w:bodyDiv w:val="1"/>
      <w:marLeft w:val="0"/>
      <w:marRight w:val="0"/>
      <w:marTop w:val="0"/>
      <w:marBottom w:val="0"/>
      <w:divBdr>
        <w:top w:val="none" w:sz="0" w:space="0" w:color="auto"/>
        <w:left w:val="none" w:sz="0" w:space="0" w:color="auto"/>
        <w:bottom w:val="none" w:sz="0" w:space="0" w:color="auto"/>
        <w:right w:val="none" w:sz="0" w:space="0" w:color="auto"/>
      </w:divBdr>
      <w:divsChild>
        <w:div w:id="705955004">
          <w:marLeft w:val="0"/>
          <w:marRight w:val="0"/>
          <w:marTop w:val="0"/>
          <w:marBottom w:val="0"/>
          <w:divBdr>
            <w:top w:val="none" w:sz="0" w:space="0" w:color="auto"/>
            <w:left w:val="none" w:sz="0" w:space="0" w:color="auto"/>
            <w:bottom w:val="none" w:sz="0" w:space="0" w:color="auto"/>
            <w:right w:val="none" w:sz="0" w:space="0" w:color="auto"/>
          </w:divBdr>
          <w:divsChild>
            <w:div w:id="1813016778">
              <w:marLeft w:val="0"/>
              <w:marRight w:val="0"/>
              <w:marTop w:val="0"/>
              <w:marBottom w:val="0"/>
              <w:divBdr>
                <w:top w:val="none" w:sz="0" w:space="0" w:color="auto"/>
                <w:left w:val="none" w:sz="0" w:space="0" w:color="auto"/>
                <w:bottom w:val="none" w:sz="0" w:space="0" w:color="auto"/>
                <w:right w:val="none" w:sz="0" w:space="0" w:color="auto"/>
              </w:divBdr>
            </w:div>
          </w:divsChild>
        </w:div>
        <w:div w:id="1219247444">
          <w:marLeft w:val="0"/>
          <w:marRight w:val="0"/>
          <w:marTop w:val="0"/>
          <w:marBottom w:val="0"/>
          <w:divBdr>
            <w:top w:val="none" w:sz="0" w:space="0" w:color="auto"/>
            <w:left w:val="none" w:sz="0" w:space="0" w:color="auto"/>
            <w:bottom w:val="none" w:sz="0" w:space="0" w:color="auto"/>
            <w:right w:val="none" w:sz="0" w:space="0" w:color="auto"/>
          </w:divBdr>
          <w:divsChild>
            <w:div w:id="1586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00656">
      <w:bodyDiv w:val="1"/>
      <w:marLeft w:val="0"/>
      <w:marRight w:val="0"/>
      <w:marTop w:val="0"/>
      <w:marBottom w:val="0"/>
      <w:divBdr>
        <w:top w:val="none" w:sz="0" w:space="0" w:color="auto"/>
        <w:left w:val="none" w:sz="0" w:space="0" w:color="auto"/>
        <w:bottom w:val="none" w:sz="0" w:space="0" w:color="auto"/>
        <w:right w:val="none" w:sz="0" w:space="0" w:color="auto"/>
      </w:divBdr>
      <w:divsChild>
        <w:div w:id="462505539">
          <w:marLeft w:val="0"/>
          <w:marRight w:val="0"/>
          <w:marTop w:val="0"/>
          <w:marBottom w:val="0"/>
          <w:divBdr>
            <w:top w:val="none" w:sz="0" w:space="0" w:color="auto"/>
            <w:left w:val="none" w:sz="0" w:space="0" w:color="auto"/>
            <w:bottom w:val="none" w:sz="0" w:space="0" w:color="auto"/>
            <w:right w:val="none" w:sz="0" w:space="0" w:color="auto"/>
          </w:divBdr>
        </w:div>
        <w:div w:id="1715999476">
          <w:marLeft w:val="0"/>
          <w:marRight w:val="0"/>
          <w:marTop w:val="0"/>
          <w:marBottom w:val="0"/>
          <w:divBdr>
            <w:top w:val="none" w:sz="0" w:space="0" w:color="auto"/>
            <w:left w:val="none" w:sz="0" w:space="0" w:color="auto"/>
            <w:bottom w:val="none" w:sz="0" w:space="0" w:color="auto"/>
            <w:right w:val="none" w:sz="0" w:space="0" w:color="auto"/>
          </w:divBdr>
        </w:div>
      </w:divsChild>
    </w:div>
    <w:div w:id="649402550">
      <w:bodyDiv w:val="1"/>
      <w:marLeft w:val="0"/>
      <w:marRight w:val="0"/>
      <w:marTop w:val="0"/>
      <w:marBottom w:val="0"/>
      <w:divBdr>
        <w:top w:val="none" w:sz="0" w:space="0" w:color="auto"/>
        <w:left w:val="none" w:sz="0" w:space="0" w:color="auto"/>
        <w:bottom w:val="none" w:sz="0" w:space="0" w:color="auto"/>
        <w:right w:val="none" w:sz="0" w:space="0" w:color="auto"/>
      </w:divBdr>
    </w:div>
    <w:div w:id="656500780">
      <w:bodyDiv w:val="1"/>
      <w:marLeft w:val="0"/>
      <w:marRight w:val="0"/>
      <w:marTop w:val="0"/>
      <w:marBottom w:val="0"/>
      <w:divBdr>
        <w:top w:val="none" w:sz="0" w:space="0" w:color="auto"/>
        <w:left w:val="none" w:sz="0" w:space="0" w:color="auto"/>
        <w:bottom w:val="none" w:sz="0" w:space="0" w:color="auto"/>
        <w:right w:val="none" w:sz="0" w:space="0" w:color="auto"/>
      </w:divBdr>
    </w:div>
    <w:div w:id="658506040">
      <w:bodyDiv w:val="1"/>
      <w:marLeft w:val="0"/>
      <w:marRight w:val="0"/>
      <w:marTop w:val="0"/>
      <w:marBottom w:val="0"/>
      <w:divBdr>
        <w:top w:val="none" w:sz="0" w:space="0" w:color="auto"/>
        <w:left w:val="none" w:sz="0" w:space="0" w:color="auto"/>
        <w:bottom w:val="none" w:sz="0" w:space="0" w:color="auto"/>
        <w:right w:val="none" w:sz="0" w:space="0" w:color="auto"/>
      </w:divBdr>
    </w:div>
    <w:div w:id="665475278">
      <w:bodyDiv w:val="1"/>
      <w:marLeft w:val="0"/>
      <w:marRight w:val="0"/>
      <w:marTop w:val="0"/>
      <w:marBottom w:val="0"/>
      <w:divBdr>
        <w:top w:val="none" w:sz="0" w:space="0" w:color="auto"/>
        <w:left w:val="none" w:sz="0" w:space="0" w:color="auto"/>
        <w:bottom w:val="none" w:sz="0" w:space="0" w:color="auto"/>
        <w:right w:val="none" w:sz="0" w:space="0" w:color="auto"/>
      </w:divBdr>
    </w:div>
    <w:div w:id="673000899">
      <w:bodyDiv w:val="1"/>
      <w:marLeft w:val="0"/>
      <w:marRight w:val="0"/>
      <w:marTop w:val="0"/>
      <w:marBottom w:val="0"/>
      <w:divBdr>
        <w:top w:val="none" w:sz="0" w:space="0" w:color="auto"/>
        <w:left w:val="none" w:sz="0" w:space="0" w:color="auto"/>
        <w:bottom w:val="none" w:sz="0" w:space="0" w:color="auto"/>
        <w:right w:val="none" w:sz="0" w:space="0" w:color="auto"/>
      </w:divBdr>
    </w:div>
    <w:div w:id="673920851">
      <w:bodyDiv w:val="1"/>
      <w:marLeft w:val="0"/>
      <w:marRight w:val="0"/>
      <w:marTop w:val="0"/>
      <w:marBottom w:val="0"/>
      <w:divBdr>
        <w:top w:val="none" w:sz="0" w:space="0" w:color="auto"/>
        <w:left w:val="none" w:sz="0" w:space="0" w:color="auto"/>
        <w:bottom w:val="none" w:sz="0" w:space="0" w:color="auto"/>
        <w:right w:val="none" w:sz="0" w:space="0" w:color="auto"/>
      </w:divBdr>
    </w:div>
    <w:div w:id="681782892">
      <w:bodyDiv w:val="1"/>
      <w:marLeft w:val="0"/>
      <w:marRight w:val="0"/>
      <w:marTop w:val="0"/>
      <w:marBottom w:val="0"/>
      <w:divBdr>
        <w:top w:val="none" w:sz="0" w:space="0" w:color="auto"/>
        <w:left w:val="none" w:sz="0" w:space="0" w:color="auto"/>
        <w:bottom w:val="none" w:sz="0" w:space="0" w:color="auto"/>
        <w:right w:val="none" w:sz="0" w:space="0" w:color="auto"/>
      </w:divBdr>
      <w:divsChild>
        <w:div w:id="1078357554">
          <w:marLeft w:val="0"/>
          <w:marRight w:val="0"/>
          <w:marTop w:val="0"/>
          <w:marBottom w:val="0"/>
          <w:divBdr>
            <w:top w:val="none" w:sz="0" w:space="0" w:color="auto"/>
            <w:left w:val="none" w:sz="0" w:space="0" w:color="auto"/>
            <w:bottom w:val="none" w:sz="0" w:space="0" w:color="auto"/>
            <w:right w:val="none" w:sz="0" w:space="0" w:color="auto"/>
          </w:divBdr>
          <w:divsChild>
            <w:div w:id="2142839845">
              <w:marLeft w:val="0"/>
              <w:marRight w:val="0"/>
              <w:marTop w:val="0"/>
              <w:marBottom w:val="0"/>
              <w:divBdr>
                <w:top w:val="none" w:sz="0" w:space="0" w:color="auto"/>
                <w:left w:val="none" w:sz="0" w:space="0" w:color="auto"/>
                <w:bottom w:val="none" w:sz="0" w:space="0" w:color="auto"/>
                <w:right w:val="none" w:sz="0" w:space="0" w:color="auto"/>
              </w:divBdr>
              <w:divsChild>
                <w:div w:id="157620676">
                  <w:marLeft w:val="0"/>
                  <w:marRight w:val="0"/>
                  <w:marTop w:val="0"/>
                  <w:marBottom w:val="0"/>
                  <w:divBdr>
                    <w:top w:val="none" w:sz="0" w:space="0" w:color="auto"/>
                    <w:left w:val="none" w:sz="0" w:space="0" w:color="auto"/>
                    <w:bottom w:val="none" w:sz="0" w:space="0" w:color="auto"/>
                    <w:right w:val="none" w:sz="0" w:space="0" w:color="auto"/>
                  </w:divBdr>
                  <w:divsChild>
                    <w:div w:id="893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18819906">
      <w:bodyDiv w:val="1"/>
      <w:marLeft w:val="0"/>
      <w:marRight w:val="0"/>
      <w:marTop w:val="0"/>
      <w:marBottom w:val="0"/>
      <w:divBdr>
        <w:top w:val="none" w:sz="0" w:space="0" w:color="auto"/>
        <w:left w:val="none" w:sz="0" w:space="0" w:color="auto"/>
        <w:bottom w:val="none" w:sz="0" w:space="0" w:color="auto"/>
        <w:right w:val="none" w:sz="0" w:space="0" w:color="auto"/>
      </w:divBdr>
    </w:div>
    <w:div w:id="761418766">
      <w:bodyDiv w:val="1"/>
      <w:marLeft w:val="0"/>
      <w:marRight w:val="0"/>
      <w:marTop w:val="0"/>
      <w:marBottom w:val="0"/>
      <w:divBdr>
        <w:top w:val="none" w:sz="0" w:space="0" w:color="auto"/>
        <w:left w:val="none" w:sz="0" w:space="0" w:color="auto"/>
        <w:bottom w:val="none" w:sz="0" w:space="0" w:color="auto"/>
        <w:right w:val="none" w:sz="0" w:space="0" w:color="auto"/>
      </w:divBdr>
    </w:div>
    <w:div w:id="782119143">
      <w:bodyDiv w:val="1"/>
      <w:marLeft w:val="0"/>
      <w:marRight w:val="0"/>
      <w:marTop w:val="0"/>
      <w:marBottom w:val="0"/>
      <w:divBdr>
        <w:top w:val="none" w:sz="0" w:space="0" w:color="auto"/>
        <w:left w:val="none" w:sz="0" w:space="0" w:color="auto"/>
        <w:bottom w:val="none" w:sz="0" w:space="0" w:color="auto"/>
        <w:right w:val="none" w:sz="0" w:space="0" w:color="auto"/>
      </w:divBdr>
    </w:div>
    <w:div w:id="806094870">
      <w:bodyDiv w:val="1"/>
      <w:marLeft w:val="0"/>
      <w:marRight w:val="0"/>
      <w:marTop w:val="0"/>
      <w:marBottom w:val="0"/>
      <w:divBdr>
        <w:top w:val="none" w:sz="0" w:space="0" w:color="auto"/>
        <w:left w:val="none" w:sz="0" w:space="0" w:color="auto"/>
        <w:bottom w:val="none" w:sz="0" w:space="0" w:color="auto"/>
        <w:right w:val="none" w:sz="0" w:space="0" w:color="auto"/>
      </w:divBdr>
    </w:div>
    <w:div w:id="814563281">
      <w:bodyDiv w:val="1"/>
      <w:marLeft w:val="0"/>
      <w:marRight w:val="0"/>
      <w:marTop w:val="0"/>
      <w:marBottom w:val="0"/>
      <w:divBdr>
        <w:top w:val="none" w:sz="0" w:space="0" w:color="auto"/>
        <w:left w:val="none" w:sz="0" w:space="0" w:color="auto"/>
        <w:bottom w:val="none" w:sz="0" w:space="0" w:color="auto"/>
        <w:right w:val="none" w:sz="0" w:space="0" w:color="auto"/>
      </w:divBdr>
    </w:div>
    <w:div w:id="845904330">
      <w:bodyDiv w:val="1"/>
      <w:marLeft w:val="0"/>
      <w:marRight w:val="0"/>
      <w:marTop w:val="0"/>
      <w:marBottom w:val="0"/>
      <w:divBdr>
        <w:top w:val="none" w:sz="0" w:space="0" w:color="auto"/>
        <w:left w:val="none" w:sz="0" w:space="0" w:color="auto"/>
        <w:bottom w:val="none" w:sz="0" w:space="0" w:color="auto"/>
        <w:right w:val="none" w:sz="0" w:space="0" w:color="auto"/>
      </w:divBdr>
    </w:div>
    <w:div w:id="862591534">
      <w:bodyDiv w:val="1"/>
      <w:marLeft w:val="0"/>
      <w:marRight w:val="0"/>
      <w:marTop w:val="0"/>
      <w:marBottom w:val="0"/>
      <w:divBdr>
        <w:top w:val="none" w:sz="0" w:space="0" w:color="auto"/>
        <w:left w:val="none" w:sz="0" w:space="0" w:color="auto"/>
        <w:bottom w:val="none" w:sz="0" w:space="0" w:color="auto"/>
        <w:right w:val="none" w:sz="0" w:space="0" w:color="auto"/>
      </w:divBdr>
      <w:divsChild>
        <w:div w:id="1527406470">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sChild>
                <w:div w:id="383260100">
                  <w:marLeft w:val="0"/>
                  <w:marRight w:val="0"/>
                  <w:marTop w:val="0"/>
                  <w:marBottom w:val="0"/>
                  <w:divBdr>
                    <w:top w:val="none" w:sz="0" w:space="0" w:color="auto"/>
                    <w:left w:val="none" w:sz="0" w:space="0" w:color="auto"/>
                    <w:bottom w:val="none" w:sz="0" w:space="0" w:color="auto"/>
                    <w:right w:val="none" w:sz="0" w:space="0" w:color="auto"/>
                  </w:divBdr>
                </w:div>
              </w:divsChild>
            </w:div>
            <w:div w:id="353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6364">
      <w:bodyDiv w:val="1"/>
      <w:marLeft w:val="0"/>
      <w:marRight w:val="0"/>
      <w:marTop w:val="0"/>
      <w:marBottom w:val="0"/>
      <w:divBdr>
        <w:top w:val="none" w:sz="0" w:space="0" w:color="auto"/>
        <w:left w:val="none" w:sz="0" w:space="0" w:color="auto"/>
        <w:bottom w:val="none" w:sz="0" w:space="0" w:color="auto"/>
        <w:right w:val="none" w:sz="0" w:space="0" w:color="auto"/>
      </w:divBdr>
    </w:div>
    <w:div w:id="918825274">
      <w:bodyDiv w:val="1"/>
      <w:marLeft w:val="0"/>
      <w:marRight w:val="0"/>
      <w:marTop w:val="0"/>
      <w:marBottom w:val="0"/>
      <w:divBdr>
        <w:top w:val="none" w:sz="0" w:space="0" w:color="auto"/>
        <w:left w:val="none" w:sz="0" w:space="0" w:color="auto"/>
        <w:bottom w:val="none" w:sz="0" w:space="0" w:color="auto"/>
        <w:right w:val="none" w:sz="0" w:space="0" w:color="auto"/>
      </w:divBdr>
    </w:div>
    <w:div w:id="941960027">
      <w:bodyDiv w:val="1"/>
      <w:marLeft w:val="0"/>
      <w:marRight w:val="0"/>
      <w:marTop w:val="0"/>
      <w:marBottom w:val="0"/>
      <w:divBdr>
        <w:top w:val="none" w:sz="0" w:space="0" w:color="auto"/>
        <w:left w:val="none" w:sz="0" w:space="0" w:color="auto"/>
        <w:bottom w:val="none" w:sz="0" w:space="0" w:color="auto"/>
        <w:right w:val="none" w:sz="0" w:space="0" w:color="auto"/>
      </w:divBdr>
    </w:div>
    <w:div w:id="1015840543">
      <w:bodyDiv w:val="1"/>
      <w:marLeft w:val="0"/>
      <w:marRight w:val="0"/>
      <w:marTop w:val="0"/>
      <w:marBottom w:val="0"/>
      <w:divBdr>
        <w:top w:val="none" w:sz="0" w:space="0" w:color="auto"/>
        <w:left w:val="none" w:sz="0" w:space="0" w:color="auto"/>
        <w:bottom w:val="none" w:sz="0" w:space="0" w:color="auto"/>
        <w:right w:val="none" w:sz="0" w:space="0" w:color="auto"/>
      </w:divBdr>
    </w:div>
    <w:div w:id="1019352240">
      <w:bodyDiv w:val="1"/>
      <w:marLeft w:val="0"/>
      <w:marRight w:val="0"/>
      <w:marTop w:val="0"/>
      <w:marBottom w:val="0"/>
      <w:divBdr>
        <w:top w:val="none" w:sz="0" w:space="0" w:color="auto"/>
        <w:left w:val="none" w:sz="0" w:space="0" w:color="auto"/>
        <w:bottom w:val="none" w:sz="0" w:space="0" w:color="auto"/>
        <w:right w:val="none" w:sz="0" w:space="0" w:color="auto"/>
      </w:divBdr>
    </w:div>
    <w:div w:id="1060786071">
      <w:bodyDiv w:val="1"/>
      <w:marLeft w:val="0"/>
      <w:marRight w:val="0"/>
      <w:marTop w:val="0"/>
      <w:marBottom w:val="0"/>
      <w:divBdr>
        <w:top w:val="none" w:sz="0" w:space="0" w:color="auto"/>
        <w:left w:val="none" w:sz="0" w:space="0" w:color="auto"/>
        <w:bottom w:val="none" w:sz="0" w:space="0" w:color="auto"/>
        <w:right w:val="none" w:sz="0" w:space="0" w:color="auto"/>
      </w:divBdr>
    </w:div>
    <w:div w:id="1061562445">
      <w:bodyDiv w:val="1"/>
      <w:marLeft w:val="0"/>
      <w:marRight w:val="0"/>
      <w:marTop w:val="0"/>
      <w:marBottom w:val="0"/>
      <w:divBdr>
        <w:top w:val="none" w:sz="0" w:space="0" w:color="auto"/>
        <w:left w:val="none" w:sz="0" w:space="0" w:color="auto"/>
        <w:bottom w:val="none" w:sz="0" w:space="0" w:color="auto"/>
        <w:right w:val="none" w:sz="0" w:space="0" w:color="auto"/>
      </w:divBdr>
    </w:div>
    <w:div w:id="1080445798">
      <w:bodyDiv w:val="1"/>
      <w:marLeft w:val="0"/>
      <w:marRight w:val="0"/>
      <w:marTop w:val="0"/>
      <w:marBottom w:val="0"/>
      <w:divBdr>
        <w:top w:val="none" w:sz="0" w:space="0" w:color="auto"/>
        <w:left w:val="none" w:sz="0" w:space="0" w:color="auto"/>
        <w:bottom w:val="none" w:sz="0" w:space="0" w:color="auto"/>
        <w:right w:val="none" w:sz="0" w:space="0" w:color="auto"/>
      </w:divBdr>
      <w:divsChild>
        <w:div w:id="353726101">
          <w:marLeft w:val="0"/>
          <w:marRight w:val="0"/>
          <w:marTop w:val="0"/>
          <w:marBottom w:val="0"/>
          <w:divBdr>
            <w:top w:val="none" w:sz="0" w:space="0" w:color="auto"/>
            <w:left w:val="none" w:sz="0" w:space="0" w:color="auto"/>
            <w:bottom w:val="none" w:sz="0" w:space="0" w:color="auto"/>
            <w:right w:val="none" w:sz="0" w:space="0" w:color="auto"/>
          </w:divBdr>
        </w:div>
        <w:div w:id="1824735772">
          <w:marLeft w:val="0"/>
          <w:marRight w:val="0"/>
          <w:marTop w:val="0"/>
          <w:marBottom w:val="0"/>
          <w:divBdr>
            <w:top w:val="none" w:sz="0" w:space="0" w:color="auto"/>
            <w:left w:val="none" w:sz="0" w:space="0" w:color="auto"/>
            <w:bottom w:val="none" w:sz="0" w:space="0" w:color="auto"/>
            <w:right w:val="none" w:sz="0" w:space="0" w:color="auto"/>
          </w:divBdr>
        </w:div>
      </w:divsChild>
    </w:div>
    <w:div w:id="1141577731">
      <w:bodyDiv w:val="1"/>
      <w:marLeft w:val="0"/>
      <w:marRight w:val="0"/>
      <w:marTop w:val="0"/>
      <w:marBottom w:val="0"/>
      <w:divBdr>
        <w:top w:val="none" w:sz="0" w:space="0" w:color="auto"/>
        <w:left w:val="none" w:sz="0" w:space="0" w:color="auto"/>
        <w:bottom w:val="none" w:sz="0" w:space="0" w:color="auto"/>
        <w:right w:val="none" w:sz="0" w:space="0" w:color="auto"/>
      </w:divBdr>
    </w:div>
    <w:div w:id="1151215735">
      <w:bodyDiv w:val="1"/>
      <w:marLeft w:val="0"/>
      <w:marRight w:val="0"/>
      <w:marTop w:val="0"/>
      <w:marBottom w:val="0"/>
      <w:divBdr>
        <w:top w:val="none" w:sz="0" w:space="0" w:color="auto"/>
        <w:left w:val="none" w:sz="0" w:space="0" w:color="auto"/>
        <w:bottom w:val="none" w:sz="0" w:space="0" w:color="auto"/>
        <w:right w:val="none" w:sz="0" w:space="0" w:color="auto"/>
      </w:divBdr>
    </w:div>
    <w:div w:id="1152716615">
      <w:bodyDiv w:val="1"/>
      <w:marLeft w:val="0"/>
      <w:marRight w:val="0"/>
      <w:marTop w:val="0"/>
      <w:marBottom w:val="0"/>
      <w:divBdr>
        <w:top w:val="none" w:sz="0" w:space="0" w:color="auto"/>
        <w:left w:val="none" w:sz="0" w:space="0" w:color="auto"/>
        <w:bottom w:val="none" w:sz="0" w:space="0" w:color="auto"/>
        <w:right w:val="none" w:sz="0" w:space="0" w:color="auto"/>
      </w:divBdr>
    </w:div>
    <w:div w:id="1155999058">
      <w:bodyDiv w:val="1"/>
      <w:marLeft w:val="0"/>
      <w:marRight w:val="0"/>
      <w:marTop w:val="0"/>
      <w:marBottom w:val="0"/>
      <w:divBdr>
        <w:top w:val="none" w:sz="0" w:space="0" w:color="auto"/>
        <w:left w:val="none" w:sz="0" w:space="0" w:color="auto"/>
        <w:bottom w:val="none" w:sz="0" w:space="0" w:color="auto"/>
        <w:right w:val="none" w:sz="0" w:space="0" w:color="auto"/>
      </w:divBdr>
    </w:div>
    <w:div w:id="1284574596">
      <w:bodyDiv w:val="1"/>
      <w:marLeft w:val="0"/>
      <w:marRight w:val="0"/>
      <w:marTop w:val="0"/>
      <w:marBottom w:val="0"/>
      <w:divBdr>
        <w:top w:val="none" w:sz="0" w:space="0" w:color="auto"/>
        <w:left w:val="none" w:sz="0" w:space="0" w:color="auto"/>
        <w:bottom w:val="none" w:sz="0" w:space="0" w:color="auto"/>
        <w:right w:val="none" w:sz="0" w:space="0" w:color="auto"/>
      </w:divBdr>
    </w:div>
    <w:div w:id="1319072627">
      <w:bodyDiv w:val="1"/>
      <w:marLeft w:val="0"/>
      <w:marRight w:val="0"/>
      <w:marTop w:val="0"/>
      <w:marBottom w:val="0"/>
      <w:divBdr>
        <w:top w:val="none" w:sz="0" w:space="0" w:color="auto"/>
        <w:left w:val="none" w:sz="0" w:space="0" w:color="auto"/>
        <w:bottom w:val="none" w:sz="0" w:space="0" w:color="auto"/>
        <w:right w:val="none" w:sz="0" w:space="0" w:color="auto"/>
      </w:divBdr>
    </w:div>
    <w:div w:id="1321498952">
      <w:bodyDiv w:val="1"/>
      <w:marLeft w:val="0"/>
      <w:marRight w:val="0"/>
      <w:marTop w:val="0"/>
      <w:marBottom w:val="0"/>
      <w:divBdr>
        <w:top w:val="none" w:sz="0" w:space="0" w:color="auto"/>
        <w:left w:val="none" w:sz="0" w:space="0" w:color="auto"/>
        <w:bottom w:val="none" w:sz="0" w:space="0" w:color="auto"/>
        <w:right w:val="none" w:sz="0" w:space="0" w:color="auto"/>
      </w:divBdr>
    </w:div>
    <w:div w:id="1368523261">
      <w:bodyDiv w:val="1"/>
      <w:marLeft w:val="0"/>
      <w:marRight w:val="0"/>
      <w:marTop w:val="0"/>
      <w:marBottom w:val="0"/>
      <w:divBdr>
        <w:top w:val="none" w:sz="0" w:space="0" w:color="auto"/>
        <w:left w:val="none" w:sz="0" w:space="0" w:color="auto"/>
        <w:bottom w:val="none" w:sz="0" w:space="0" w:color="auto"/>
        <w:right w:val="none" w:sz="0" w:space="0" w:color="auto"/>
      </w:divBdr>
    </w:div>
    <w:div w:id="1372192839">
      <w:bodyDiv w:val="1"/>
      <w:marLeft w:val="0"/>
      <w:marRight w:val="0"/>
      <w:marTop w:val="0"/>
      <w:marBottom w:val="0"/>
      <w:divBdr>
        <w:top w:val="none" w:sz="0" w:space="0" w:color="auto"/>
        <w:left w:val="none" w:sz="0" w:space="0" w:color="auto"/>
        <w:bottom w:val="none" w:sz="0" w:space="0" w:color="auto"/>
        <w:right w:val="none" w:sz="0" w:space="0" w:color="auto"/>
      </w:divBdr>
    </w:div>
    <w:div w:id="1379013467">
      <w:bodyDiv w:val="1"/>
      <w:marLeft w:val="0"/>
      <w:marRight w:val="0"/>
      <w:marTop w:val="0"/>
      <w:marBottom w:val="0"/>
      <w:divBdr>
        <w:top w:val="none" w:sz="0" w:space="0" w:color="auto"/>
        <w:left w:val="none" w:sz="0" w:space="0" w:color="auto"/>
        <w:bottom w:val="none" w:sz="0" w:space="0" w:color="auto"/>
        <w:right w:val="none" w:sz="0" w:space="0" w:color="auto"/>
      </w:divBdr>
    </w:div>
    <w:div w:id="1416248325">
      <w:bodyDiv w:val="1"/>
      <w:marLeft w:val="0"/>
      <w:marRight w:val="0"/>
      <w:marTop w:val="0"/>
      <w:marBottom w:val="0"/>
      <w:divBdr>
        <w:top w:val="none" w:sz="0" w:space="0" w:color="auto"/>
        <w:left w:val="none" w:sz="0" w:space="0" w:color="auto"/>
        <w:bottom w:val="none" w:sz="0" w:space="0" w:color="auto"/>
        <w:right w:val="none" w:sz="0" w:space="0" w:color="auto"/>
      </w:divBdr>
    </w:div>
    <w:div w:id="1517647275">
      <w:bodyDiv w:val="1"/>
      <w:marLeft w:val="0"/>
      <w:marRight w:val="0"/>
      <w:marTop w:val="0"/>
      <w:marBottom w:val="0"/>
      <w:divBdr>
        <w:top w:val="none" w:sz="0" w:space="0" w:color="auto"/>
        <w:left w:val="none" w:sz="0" w:space="0" w:color="auto"/>
        <w:bottom w:val="none" w:sz="0" w:space="0" w:color="auto"/>
        <w:right w:val="none" w:sz="0" w:space="0" w:color="auto"/>
      </w:divBdr>
    </w:div>
    <w:div w:id="1536237322">
      <w:bodyDiv w:val="1"/>
      <w:marLeft w:val="0"/>
      <w:marRight w:val="0"/>
      <w:marTop w:val="0"/>
      <w:marBottom w:val="0"/>
      <w:divBdr>
        <w:top w:val="none" w:sz="0" w:space="0" w:color="auto"/>
        <w:left w:val="none" w:sz="0" w:space="0" w:color="auto"/>
        <w:bottom w:val="none" w:sz="0" w:space="0" w:color="auto"/>
        <w:right w:val="none" w:sz="0" w:space="0" w:color="auto"/>
      </w:divBdr>
      <w:divsChild>
        <w:div w:id="1411192112">
          <w:marLeft w:val="0"/>
          <w:marRight w:val="0"/>
          <w:marTop w:val="0"/>
          <w:marBottom w:val="0"/>
          <w:divBdr>
            <w:top w:val="none" w:sz="0" w:space="0" w:color="auto"/>
            <w:left w:val="none" w:sz="0" w:space="0" w:color="auto"/>
            <w:bottom w:val="none" w:sz="0" w:space="0" w:color="auto"/>
            <w:right w:val="none" w:sz="0" w:space="0" w:color="auto"/>
          </w:divBdr>
        </w:div>
        <w:div w:id="1727414889">
          <w:marLeft w:val="0"/>
          <w:marRight w:val="0"/>
          <w:marTop w:val="0"/>
          <w:marBottom w:val="0"/>
          <w:divBdr>
            <w:top w:val="none" w:sz="0" w:space="0" w:color="auto"/>
            <w:left w:val="none" w:sz="0" w:space="0" w:color="auto"/>
            <w:bottom w:val="none" w:sz="0" w:space="0" w:color="auto"/>
            <w:right w:val="none" w:sz="0" w:space="0" w:color="auto"/>
          </w:divBdr>
        </w:div>
        <w:div w:id="1315180548">
          <w:marLeft w:val="0"/>
          <w:marRight w:val="0"/>
          <w:marTop w:val="0"/>
          <w:marBottom w:val="0"/>
          <w:divBdr>
            <w:top w:val="none" w:sz="0" w:space="0" w:color="auto"/>
            <w:left w:val="none" w:sz="0" w:space="0" w:color="auto"/>
            <w:bottom w:val="none" w:sz="0" w:space="0" w:color="auto"/>
            <w:right w:val="none" w:sz="0" w:space="0" w:color="auto"/>
          </w:divBdr>
        </w:div>
        <w:div w:id="1351831815">
          <w:marLeft w:val="0"/>
          <w:marRight w:val="0"/>
          <w:marTop w:val="0"/>
          <w:marBottom w:val="0"/>
          <w:divBdr>
            <w:top w:val="none" w:sz="0" w:space="0" w:color="auto"/>
            <w:left w:val="none" w:sz="0" w:space="0" w:color="auto"/>
            <w:bottom w:val="none" w:sz="0" w:space="0" w:color="auto"/>
            <w:right w:val="none" w:sz="0" w:space="0" w:color="auto"/>
          </w:divBdr>
        </w:div>
        <w:div w:id="407772788">
          <w:marLeft w:val="0"/>
          <w:marRight w:val="0"/>
          <w:marTop w:val="0"/>
          <w:marBottom w:val="0"/>
          <w:divBdr>
            <w:top w:val="none" w:sz="0" w:space="0" w:color="auto"/>
            <w:left w:val="none" w:sz="0" w:space="0" w:color="auto"/>
            <w:bottom w:val="none" w:sz="0" w:space="0" w:color="auto"/>
            <w:right w:val="none" w:sz="0" w:space="0" w:color="auto"/>
          </w:divBdr>
        </w:div>
        <w:div w:id="932082696">
          <w:marLeft w:val="0"/>
          <w:marRight w:val="0"/>
          <w:marTop w:val="0"/>
          <w:marBottom w:val="0"/>
          <w:divBdr>
            <w:top w:val="none" w:sz="0" w:space="0" w:color="auto"/>
            <w:left w:val="none" w:sz="0" w:space="0" w:color="auto"/>
            <w:bottom w:val="none" w:sz="0" w:space="0" w:color="auto"/>
            <w:right w:val="none" w:sz="0" w:space="0" w:color="auto"/>
          </w:divBdr>
        </w:div>
        <w:div w:id="2137063664">
          <w:marLeft w:val="0"/>
          <w:marRight w:val="0"/>
          <w:marTop w:val="0"/>
          <w:marBottom w:val="0"/>
          <w:divBdr>
            <w:top w:val="none" w:sz="0" w:space="0" w:color="auto"/>
            <w:left w:val="none" w:sz="0" w:space="0" w:color="auto"/>
            <w:bottom w:val="none" w:sz="0" w:space="0" w:color="auto"/>
            <w:right w:val="none" w:sz="0" w:space="0" w:color="auto"/>
          </w:divBdr>
        </w:div>
        <w:div w:id="1970545013">
          <w:marLeft w:val="0"/>
          <w:marRight w:val="0"/>
          <w:marTop w:val="0"/>
          <w:marBottom w:val="0"/>
          <w:divBdr>
            <w:top w:val="none" w:sz="0" w:space="0" w:color="auto"/>
            <w:left w:val="none" w:sz="0" w:space="0" w:color="auto"/>
            <w:bottom w:val="none" w:sz="0" w:space="0" w:color="auto"/>
            <w:right w:val="none" w:sz="0" w:space="0" w:color="auto"/>
          </w:divBdr>
        </w:div>
        <w:div w:id="311756698">
          <w:marLeft w:val="0"/>
          <w:marRight w:val="0"/>
          <w:marTop w:val="0"/>
          <w:marBottom w:val="0"/>
          <w:divBdr>
            <w:top w:val="none" w:sz="0" w:space="0" w:color="auto"/>
            <w:left w:val="none" w:sz="0" w:space="0" w:color="auto"/>
            <w:bottom w:val="none" w:sz="0" w:space="0" w:color="auto"/>
            <w:right w:val="none" w:sz="0" w:space="0" w:color="auto"/>
          </w:divBdr>
        </w:div>
        <w:div w:id="393356563">
          <w:marLeft w:val="0"/>
          <w:marRight w:val="0"/>
          <w:marTop w:val="0"/>
          <w:marBottom w:val="0"/>
          <w:divBdr>
            <w:top w:val="none" w:sz="0" w:space="0" w:color="auto"/>
            <w:left w:val="none" w:sz="0" w:space="0" w:color="auto"/>
            <w:bottom w:val="none" w:sz="0" w:space="0" w:color="auto"/>
            <w:right w:val="none" w:sz="0" w:space="0" w:color="auto"/>
          </w:divBdr>
        </w:div>
        <w:div w:id="1622414150">
          <w:marLeft w:val="0"/>
          <w:marRight w:val="0"/>
          <w:marTop w:val="0"/>
          <w:marBottom w:val="0"/>
          <w:divBdr>
            <w:top w:val="none" w:sz="0" w:space="0" w:color="auto"/>
            <w:left w:val="none" w:sz="0" w:space="0" w:color="auto"/>
            <w:bottom w:val="none" w:sz="0" w:space="0" w:color="auto"/>
            <w:right w:val="none" w:sz="0" w:space="0" w:color="auto"/>
          </w:divBdr>
        </w:div>
        <w:div w:id="2047683229">
          <w:marLeft w:val="0"/>
          <w:marRight w:val="0"/>
          <w:marTop w:val="0"/>
          <w:marBottom w:val="0"/>
          <w:divBdr>
            <w:top w:val="none" w:sz="0" w:space="0" w:color="auto"/>
            <w:left w:val="none" w:sz="0" w:space="0" w:color="auto"/>
            <w:bottom w:val="none" w:sz="0" w:space="0" w:color="auto"/>
            <w:right w:val="none" w:sz="0" w:space="0" w:color="auto"/>
          </w:divBdr>
        </w:div>
        <w:div w:id="1601378127">
          <w:marLeft w:val="0"/>
          <w:marRight w:val="0"/>
          <w:marTop w:val="0"/>
          <w:marBottom w:val="0"/>
          <w:divBdr>
            <w:top w:val="none" w:sz="0" w:space="0" w:color="auto"/>
            <w:left w:val="none" w:sz="0" w:space="0" w:color="auto"/>
            <w:bottom w:val="none" w:sz="0" w:space="0" w:color="auto"/>
            <w:right w:val="none" w:sz="0" w:space="0" w:color="auto"/>
          </w:divBdr>
        </w:div>
        <w:div w:id="1032337397">
          <w:marLeft w:val="0"/>
          <w:marRight w:val="0"/>
          <w:marTop w:val="0"/>
          <w:marBottom w:val="0"/>
          <w:divBdr>
            <w:top w:val="none" w:sz="0" w:space="0" w:color="auto"/>
            <w:left w:val="none" w:sz="0" w:space="0" w:color="auto"/>
            <w:bottom w:val="none" w:sz="0" w:space="0" w:color="auto"/>
            <w:right w:val="none" w:sz="0" w:space="0" w:color="auto"/>
          </w:divBdr>
        </w:div>
        <w:div w:id="1298098655">
          <w:marLeft w:val="0"/>
          <w:marRight w:val="0"/>
          <w:marTop w:val="0"/>
          <w:marBottom w:val="0"/>
          <w:divBdr>
            <w:top w:val="none" w:sz="0" w:space="0" w:color="auto"/>
            <w:left w:val="none" w:sz="0" w:space="0" w:color="auto"/>
            <w:bottom w:val="none" w:sz="0" w:space="0" w:color="auto"/>
            <w:right w:val="none" w:sz="0" w:space="0" w:color="auto"/>
          </w:divBdr>
        </w:div>
        <w:div w:id="830947031">
          <w:marLeft w:val="0"/>
          <w:marRight w:val="0"/>
          <w:marTop w:val="0"/>
          <w:marBottom w:val="0"/>
          <w:divBdr>
            <w:top w:val="none" w:sz="0" w:space="0" w:color="auto"/>
            <w:left w:val="none" w:sz="0" w:space="0" w:color="auto"/>
            <w:bottom w:val="none" w:sz="0" w:space="0" w:color="auto"/>
            <w:right w:val="none" w:sz="0" w:space="0" w:color="auto"/>
          </w:divBdr>
        </w:div>
        <w:div w:id="1555122717">
          <w:marLeft w:val="0"/>
          <w:marRight w:val="0"/>
          <w:marTop w:val="0"/>
          <w:marBottom w:val="0"/>
          <w:divBdr>
            <w:top w:val="none" w:sz="0" w:space="0" w:color="auto"/>
            <w:left w:val="none" w:sz="0" w:space="0" w:color="auto"/>
            <w:bottom w:val="none" w:sz="0" w:space="0" w:color="auto"/>
            <w:right w:val="none" w:sz="0" w:space="0" w:color="auto"/>
          </w:divBdr>
        </w:div>
        <w:div w:id="1888950102">
          <w:marLeft w:val="0"/>
          <w:marRight w:val="0"/>
          <w:marTop w:val="0"/>
          <w:marBottom w:val="0"/>
          <w:divBdr>
            <w:top w:val="none" w:sz="0" w:space="0" w:color="auto"/>
            <w:left w:val="none" w:sz="0" w:space="0" w:color="auto"/>
            <w:bottom w:val="none" w:sz="0" w:space="0" w:color="auto"/>
            <w:right w:val="none" w:sz="0" w:space="0" w:color="auto"/>
          </w:divBdr>
        </w:div>
      </w:divsChild>
    </w:div>
    <w:div w:id="1541865940">
      <w:bodyDiv w:val="1"/>
      <w:marLeft w:val="0"/>
      <w:marRight w:val="0"/>
      <w:marTop w:val="0"/>
      <w:marBottom w:val="0"/>
      <w:divBdr>
        <w:top w:val="none" w:sz="0" w:space="0" w:color="auto"/>
        <w:left w:val="none" w:sz="0" w:space="0" w:color="auto"/>
        <w:bottom w:val="none" w:sz="0" w:space="0" w:color="auto"/>
        <w:right w:val="none" w:sz="0" w:space="0" w:color="auto"/>
      </w:divBdr>
    </w:div>
    <w:div w:id="1587491426">
      <w:bodyDiv w:val="1"/>
      <w:marLeft w:val="0"/>
      <w:marRight w:val="0"/>
      <w:marTop w:val="0"/>
      <w:marBottom w:val="0"/>
      <w:divBdr>
        <w:top w:val="none" w:sz="0" w:space="0" w:color="auto"/>
        <w:left w:val="none" w:sz="0" w:space="0" w:color="auto"/>
        <w:bottom w:val="none" w:sz="0" w:space="0" w:color="auto"/>
        <w:right w:val="none" w:sz="0" w:space="0" w:color="auto"/>
      </w:divBdr>
    </w:div>
    <w:div w:id="1588466159">
      <w:bodyDiv w:val="1"/>
      <w:marLeft w:val="0"/>
      <w:marRight w:val="0"/>
      <w:marTop w:val="0"/>
      <w:marBottom w:val="0"/>
      <w:divBdr>
        <w:top w:val="none" w:sz="0" w:space="0" w:color="auto"/>
        <w:left w:val="none" w:sz="0" w:space="0" w:color="auto"/>
        <w:bottom w:val="none" w:sz="0" w:space="0" w:color="auto"/>
        <w:right w:val="none" w:sz="0" w:space="0" w:color="auto"/>
      </w:divBdr>
    </w:div>
    <w:div w:id="1603105756">
      <w:bodyDiv w:val="1"/>
      <w:marLeft w:val="0"/>
      <w:marRight w:val="0"/>
      <w:marTop w:val="0"/>
      <w:marBottom w:val="0"/>
      <w:divBdr>
        <w:top w:val="none" w:sz="0" w:space="0" w:color="auto"/>
        <w:left w:val="none" w:sz="0" w:space="0" w:color="auto"/>
        <w:bottom w:val="none" w:sz="0" w:space="0" w:color="auto"/>
        <w:right w:val="none" w:sz="0" w:space="0" w:color="auto"/>
      </w:divBdr>
      <w:divsChild>
        <w:div w:id="1493377202">
          <w:marLeft w:val="0"/>
          <w:marRight w:val="0"/>
          <w:marTop w:val="0"/>
          <w:marBottom w:val="0"/>
          <w:divBdr>
            <w:top w:val="none" w:sz="0" w:space="0" w:color="auto"/>
            <w:left w:val="none" w:sz="0" w:space="0" w:color="auto"/>
            <w:bottom w:val="none" w:sz="0" w:space="0" w:color="auto"/>
            <w:right w:val="none" w:sz="0" w:space="0" w:color="auto"/>
          </w:divBdr>
          <w:divsChild>
            <w:div w:id="2142264235">
              <w:marLeft w:val="0"/>
              <w:marRight w:val="0"/>
              <w:marTop w:val="0"/>
              <w:marBottom w:val="0"/>
              <w:divBdr>
                <w:top w:val="none" w:sz="0" w:space="0" w:color="auto"/>
                <w:left w:val="none" w:sz="0" w:space="0" w:color="auto"/>
                <w:bottom w:val="none" w:sz="0" w:space="0" w:color="auto"/>
                <w:right w:val="none" w:sz="0" w:space="0" w:color="auto"/>
              </w:divBdr>
              <w:divsChild>
                <w:div w:id="4520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41912">
      <w:bodyDiv w:val="1"/>
      <w:marLeft w:val="0"/>
      <w:marRight w:val="0"/>
      <w:marTop w:val="0"/>
      <w:marBottom w:val="0"/>
      <w:divBdr>
        <w:top w:val="none" w:sz="0" w:space="0" w:color="auto"/>
        <w:left w:val="none" w:sz="0" w:space="0" w:color="auto"/>
        <w:bottom w:val="none" w:sz="0" w:space="0" w:color="auto"/>
        <w:right w:val="none" w:sz="0" w:space="0" w:color="auto"/>
      </w:divBdr>
    </w:div>
    <w:div w:id="1634555928">
      <w:bodyDiv w:val="1"/>
      <w:marLeft w:val="0"/>
      <w:marRight w:val="0"/>
      <w:marTop w:val="0"/>
      <w:marBottom w:val="0"/>
      <w:divBdr>
        <w:top w:val="none" w:sz="0" w:space="0" w:color="auto"/>
        <w:left w:val="none" w:sz="0" w:space="0" w:color="auto"/>
        <w:bottom w:val="none" w:sz="0" w:space="0" w:color="auto"/>
        <w:right w:val="none" w:sz="0" w:space="0" w:color="auto"/>
      </w:divBdr>
    </w:div>
    <w:div w:id="1643920627">
      <w:bodyDiv w:val="1"/>
      <w:marLeft w:val="0"/>
      <w:marRight w:val="0"/>
      <w:marTop w:val="0"/>
      <w:marBottom w:val="0"/>
      <w:divBdr>
        <w:top w:val="none" w:sz="0" w:space="0" w:color="auto"/>
        <w:left w:val="none" w:sz="0" w:space="0" w:color="auto"/>
        <w:bottom w:val="none" w:sz="0" w:space="0" w:color="auto"/>
        <w:right w:val="none" w:sz="0" w:space="0" w:color="auto"/>
      </w:divBdr>
    </w:div>
    <w:div w:id="1645041512">
      <w:bodyDiv w:val="1"/>
      <w:marLeft w:val="0"/>
      <w:marRight w:val="0"/>
      <w:marTop w:val="0"/>
      <w:marBottom w:val="0"/>
      <w:divBdr>
        <w:top w:val="none" w:sz="0" w:space="0" w:color="auto"/>
        <w:left w:val="none" w:sz="0" w:space="0" w:color="auto"/>
        <w:bottom w:val="none" w:sz="0" w:space="0" w:color="auto"/>
        <w:right w:val="none" w:sz="0" w:space="0" w:color="auto"/>
      </w:divBdr>
    </w:div>
    <w:div w:id="1681084426">
      <w:bodyDiv w:val="1"/>
      <w:marLeft w:val="0"/>
      <w:marRight w:val="0"/>
      <w:marTop w:val="0"/>
      <w:marBottom w:val="0"/>
      <w:divBdr>
        <w:top w:val="none" w:sz="0" w:space="0" w:color="auto"/>
        <w:left w:val="none" w:sz="0" w:space="0" w:color="auto"/>
        <w:bottom w:val="none" w:sz="0" w:space="0" w:color="auto"/>
        <w:right w:val="none" w:sz="0" w:space="0" w:color="auto"/>
      </w:divBdr>
    </w:div>
    <w:div w:id="1710185062">
      <w:bodyDiv w:val="1"/>
      <w:marLeft w:val="0"/>
      <w:marRight w:val="0"/>
      <w:marTop w:val="0"/>
      <w:marBottom w:val="0"/>
      <w:divBdr>
        <w:top w:val="none" w:sz="0" w:space="0" w:color="auto"/>
        <w:left w:val="none" w:sz="0" w:space="0" w:color="auto"/>
        <w:bottom w:val="none" w:sz="0" w:space="0" w:color="auto"/>
        <w:right w:val="none" w:sz="0" w:space="0" w:color="auto"/>
      </w:divBdr>
    </w:div>
    <w:div w:id="1726483621">
      <w:bodyDiv w:val="1"/>
      <w:marLeft w:val="0"/>
      <w:marRight w:val="0"/>
      <w:marTop w:val="0"/>
      <w:marBottom w:val="0"/>
      <w:divBdr>
        <w:top w:val="none" w:sz="0" w:space="0" w:color="auto"/>
        <w:left w:val="none" w:sz="0" w:space="0" w:color="auto"/>
        <w:bottom w:val="none" w:sz="0" w:space="0" w:color="auto"/>
        <w:right w:val="none" w:sz="0" w:space="0" w:color="auto"/>
      </w:divBdr>
    </w:div>
    <w:div w:id="1729841323">
      <w:bodyDiv w:val="1"/>
      <w:marLeft w:val="0"/>
      <w:marRight w:val="0"/>
      <w:marTop w:val="0"/>
      <w:marBottom w:val="0"/>
      <w:divBdr>
        <w:top w:val="none" w:sz="0" w:space="0" w:color="auto"/>
        <w:left w:val="none" w:sz="0" w:space="0" w:color="auto"/>
        <w:bottom w:val="none" w:sz="0" w:space="0" w:color="auto"/>
        <w:right w:val="none" w:sz="0" w:space="0" w:color="auto"/>
      </w:divBdr>
    </w:div>
    <w:div w:id="1748185669">
      <w:bodyDiv w:val="1"/>
      <w:marLeft w:val="0"/>
      <w:marRight w:val="0"/>
      <w:marTop w:val="0"/>
      <w:marBottom w:val="0"/>
      <w:divBdr>
        <w:top w:val="none" w:sz="0" w:space="0" w:color="auto"/>
        <w:left w:val="none" w:sz="0" w:space="0" w:color="auto"/>
        <w:bottom w:val="none" w:sz="0" w:space="0" w:color="auto"/>
        <w:right w:val="none" w:sz="0" w:space="0" w:color="auto"/>
      </w:divBdr>
    </w:div>
    <w:div w:id="1755127255">
      <w:bodyDiv w:val="1"/>
      <w:marLeft w:val="0"/>
      <w:marRight w:val="0"/>
      <w:marTop w:val="0"/>
      <w:marBottom w:val="0"/>
      <w:divBdr>
        <w:top w:val="none" w:sz="0" w:space="0" w:color="auto"/>
        <w:left w:val="none" w:sz="0" w:space="0" w:color="auto"/>
        <w:bottom w:val="none" w:sz="0" w:space="0" w:color="auto"/>
        <w:right w:val="none" w:sz="0" w:space="0" w:color="auto"/>
      </w:divBdr>
    </w:div>
    <w:div w:id="1790659030">
      <w:bodyDiv w:val="1"/>
      <w:marLeft w:val="0"/>
      <w:marRight w:val="0"/>
      <w:marTop w:val="0"/>
      <w:marBottom w:val="0"/>
      <w:divBdr>
        <w:top w:val="none" w:sz="0" w:space="0" w:color="auto"/>
        <w:left w:val="none" w:sz="0" w:space="0" w:color="auto"/>
        <w:bottom w:val="none" w:sz="0" w:space="0" w:color="auto"/>
        <w:right w:val="none" w:sz="0" w:space="0" w:color="auto"/>
      </w:divBdr>
    </w:div>
    <w:div w:id="1797333378">
      <w:bodyDiv w:val="1"/>
      <w:marLeft w:val="0"/>
      <w:marRight w:val="0"/>
      <w:marTop w:val="0"/>
      <w:marBottom w:val="0"/>
      <w:divBdr>
        <w:top w:val="none" w:sz="0" w:space="0" w:color="auto"/>
        <w:left w:val="none" w:sz="0" w:space="0" w:color="auto"/>
        <w:bottom w:val="none" w:sz="0" w:space="0" w:color="auto"/>
        <w:right w:val="none" w:sz="0" w:space="0" w:color="auto"/>
      </w:divBdr>
    </w:div>
    <w:div w:id="1840149928">
      <w:bodyDiv w:val="1"/>
      <w:marLeft w:val="0"/>
      <w:marRight w:val="0"/>
      <w:marTop w:val="0"/>
      <w:marBottom w:val="0"/>
      <w:divBdr>
        <w:top w:val="none" w:sz="0" w:space="0" w:color="auto"/>
        <w:left w:val="none" w:sz="0" w:space="0" w:color="auto"/>
        <w:bottom w:val="none" w:sz="0" w:space="0" w:color="auto"/>
        <w:right w:val="none" w:sz="0" w:space="0" w:color="auto"/>
      </w:divBdr>
    </w:div>
    <w:div w:id="1865095269">
      <w:bodyDiv w:val="1"/>
      <w:marLeft w:val="0"/>
      <w:marRight w:val="0"/>
      <w:marTop w:val="0"/>
      <w:marBottom w:val="0"/>
      <w:divBdr>
        <w:top w:val="none" w:sz="0" w:space="0" w:color="auto"/>
        <w:left w:val="none" w:sz="0" w:space="0" w:color="auto"/>
        <w:bottom w:val="none" w:sz="0" w:space="0" w:color="auto"/>
        <w:right w:val="none" w:sz="0" w:space="0" w:color="auto"/>
      </w:divBdr>
    </w:div>
    <w:div w:id="1873640926">
      <w:bodyDiv w:val="1"/>
      <w:marLeft w:val="0"/>
      <w:marRight w:val="0"/>
      <w:marTop w:val="0"/>
      <w:marBottom w:val="0"/>
      <w:divBdr>
        <w:top w:val="none" w:sz="0" w:space="0" w:color="auto"/>
        <w:left w:val="none" w:sz="0" w:space="0" w:color="auto"/>
        <w:bottom w:val="none" w:sz="0" w:space="0" w:color="auto"/>
        <w:right w:val="none" w:sz="0" w:space="0" w:color="auto"/>
      </w:divBdr>
    </w:div>
    <w:div w:id="1885100826">
      <w:bodyDiv w:val="1"/>
      <w:marLeft w:val="0"/>
      <w:marRight w:val="0"/>
      <w:marTop w:val="0"/>
      <w:marBottom w:val="0"/>
      <w:divBdr>
        <w:top w:val="none" w:sz="0" w:space="0" w:color="auto"/>
        <w:left w:val="none" w:sz="0" w:space="0" w:color="auto"/>
        <w:bottom w:val="none" w:sz="0" w:space="0" w:color="auto"/>
        <w:right w:val="none" w:sz="0" w:space="0" w:color="auto"/>
      </w:divBdr>
    </w:div>
    <w:div w:id="1907910128">
      <w:bodyDiv w:val="1"/>
      <w:marLeft w:val="0"/>
      <w:marRight w:val="0"/>
      <w:marTop w:val="0"/>
      <w:marBottom w:val="0"/>
      <w:divBdr>
        <w:top w:val="none" w:sz="0" w:space="0" w:color="auto"/>
        <w:left w:val="none" w:sz="0" w:space="0" w:color="auto"/>
        <w:bottom w:val="none" w:sz="0" w:space="0" w:color="auto"/>
        <w:right w:val="none" w:sz="0" w:space="0" w:color="auto"/>
      </w:divBdr>
    </w:div>
    <w:div w:id="1962690382">
      <w:bodyDiv w:val="1"/>
      <w:marLeft w:val="0"/>
      <w:marRight w:val="0"/>
      <w:marTop w:val="0"/>
      <w:marBottom w:val="0"/>
      <w:divBdr>
        <w:top w:val="none" w:sz="0" w:space="0" w:color="auto"/>
        <w:left w:val="none" w:sz="0" w:space="0" w:color="auto"/>
        <w:bottom w:val="none" w:sz="0" w:space="0" w:color="auto"/>
        <w:right w:val="none" w:sz="0" w:space="0" w:color="auto"/>
      </w:divBdr>
      <w:divsChild>
        <w:div w:id="2102874047">
          <w:marLeft w:val="0"/>
          <w:marRight w:val="0"/>
          <w:marTop w:val="0"/>
          <w:marBottom w:val="0"/>
          <w:divBdr>
            <w:top w:val="none" w:sz="0" w:space="0" w:color="auto"/>
            <w:left w:val="none" w:sz="0" w:space="0" w:color="auto"/>
            <w:bottom w:val="none" w:sz="0" w:space="0" w:color="auto"/>
            <w:right w:val="none" w:sz="0" w:space="0" w:color="auto"/>
          </w:divBdr>
        </w:div>
        <w:div w:id="2015955074">
          <w:marLeft w:val="0"/>
          <w:marRight w:val="0"/>
          <w:marTop w:val="0"/>
          <w:marBottom w:val="0"/>
          <w:divBdr>
            <w:top w:val="none" w:sz="0" w:space="0" w:color="auto"/>
            <w:left w:val="none" w:sz="0" w:space="0" w:color="auto"/>
            <w:bottom w:val="none" w:sz="0" w:space="0" w:color="auto"/>
            <w:right w:val="none" w:sz="0" w:space="0" w:color="auto"/>
          </w:divBdr>
        </w:div>
        <w:div w:id="1681471131">
          <w:marLeft w:val="0"/>
          <w:marRight w:val="0"/>
          <w:marTop w:val="0"/>
          <w:marBottom w:val="0"/>
          <w:divBdr>
            <w:top w:val="none" w:sz="0" w:space="0" w:color="auto"/>
            <w:left w:val="none" w:sz="0" w:space="0" w:color="auto"/>
            <w:bottom w:val="none" w:sz="0" w:space="0" w:color="auto"/>
            <w:right w:val="none" w:sz="0" w:space="0" w:color="auto"/>
          </w:divBdr>
        </w:div>
        <w:div w:id="1549218733">
          <w:marLeft w:val="0"/>
          <w:marRight w:val="0"/>
          <w:marTop w:val="0"/>
          <w:marBottom w:val="0"/>
          <w:divBdr>
            <w:top w:val="none" w:sz="0" w:space="0" w:color="auto"/>
            <w:left w:val="none" w:sz="0" w:space="0" w:color="auto"/>
            <w:bottom w:val="none" w:sz="0" w:space="0" w:color="auto"/>
            <w:right w:val="none" w:sz="0" w:space="0" w:color="auto"/>
          </w:divBdr>
        </w:div>
        <w:div w:id="1714890182">
          <w:marLeft w:val="0"/>
          <w:marRight w:val="0"/>
          <w:marTop w:val="0"/>
          <w:marBottom w:val="0"/>
          <w:divBdr>
            <w:top w:val="none" w:sz="0" w:space="0" w:color="auto"/>
            <w:left w:val="none" w:sz="0" w:space="0" w:color="auto"/>
            <w:bottom w:val="none" w:sz="0" w:space="0" w:color="auto"/>
            <w:right w:val="none" w:sz="0" w:space="0" w:color="auto"/>
          </w:divBdr>
        </w:div>
        <w:div w:id="950435664">
          <w:marLeft w:val="0"/>
          <w:marRight w:val="0"/>
          <w:marTop w:val="0"/>
          <w:marBottom w:val="0"/>
          <w:divBdr>
            <w:top w:val="none" w:sz="0" w:space="0" w:color="auto"/>
            <w:left w:val="none" w:sz="0" w:space="0" w:color="auto"/>
            <w:bottom w:val="none" w:sz="0" w:space="0" w:color="auto"/>
            <w:right w:val="none" w:sz="0" w:space="0" w:color="auto"/>
          </w:divBdr>
        </w:div>
        <w:div w:id="1387488564">
          <w:marLeft w:val="0"/>
          <w:marRight w:val="0"/>
          <w:marTop w:val="0"/>
          <w:marBottom w:val="0"/>
          <w:divBdr>
            <w:top w:val="none" w:sz="0" w:space="0" w:color="auto"/>
            <w:left w:val="none" w:sz="0" w:space="0" w:color="auto"/>
            <w:bottom w:val="none" w:sz="0" w:space="0" w:color="auto"/>
            <w:right w:val="none" w:sz="0" w:space="0" w:color="auto"/>
          </w:divBdr>
        </w:div>
        <w:div w:id="319164951">
          <w:marLeft w:val="0"/>
          <w:marRight w:val="0"/>
          <w:marTop w:val="0"/>
          <w:marBottom w:val="0"/>
          <w:divBdr>
            <w:top w:val="none" w:sz="0" w:space="0" w:color="auto"/>
            <w:left w:val="none" w:sz="0" w:space="0" w:color="auto"/>
            <w:bottom w:val="none" w:sz="0" w:space="0" w:color="auto"/>
            <w:right w:val="none" w:sz="0" w:space="0" w:color="auto"/>
          </w:divBdr>
        </w:div>
        <w:div w:id="88891253">
          <w:marLeft w:val="0"/>
          <w:marRight w:val="0"/>
          <w:marTop w:val="0"/>
          <w:marBottom w:val="0"/>
          <w:divBdr>
            <w:top w:val="none" w:sz="0" w:space="0" w:color="auto"/>
            <w:left w:val="none" w:sz="0" w:space="0" w:color="auto"/>
            <w:bottom w:val="none" w:sz="0" w:space="0" w:color="auto"/>
            <w:right w:val="none" w:sz="0" w:space="0" w:color="auto"/>
          </w:divBdr>
        </w:div>
        <w:div w:id="641278437">
          <w:marLeft w:val="0"/>
          <w:marRight w:val="0"/>
          <w:marTop w:val="0"/>
          <w:marBottom w:val="0"/>
          <w:divBdr>
            <w:top w:val="none" w:sz="0" w:space="0" w:color="auto"/>
            <w:left w:val="none" w:sz="0" w:space="0" w:color="auto"/>
            <w:bottom w:val="none" w:sz="0" w:space="0" w:color="auto"/>
            <w:right w:val="none" w:sz="0" w:space="0" w:color="auto"/>
          </w:divBdr>
        </w:div>
        <w:div w:id="1361320907">
          <w:marLeft w:val="0"/>
          <w:marRight w:val="0"/>
          <w:marTop w:val="0"/>
          <w:marBottom w:val="0"/>
          <w:divBdr>
            <w:top w:val="none" w:sz="0" w:space="0" w:color="auto"/>
            <w:left w:val="none" w:sz="0" w:space="0" w:color="auto"/>
            <w:bottom w:val="none" w:sz="0" w:space="0" w:color="auto"/>
            <w:right w:val="none" w:sz="0" w:space="0" w:color="auto"/>
          </w:divBdr>
        </w:div>
        <w:div w:id="1297491808">
          <w:marLeft w:val="0"/>
          <w:marRight w:val="0"/>
          <w:marTop w:val="0"/>
          <w:marBottom w:val="0"/>
          <w:divBdr>
            <w:top w:val="none" w:sz="0" w:space="0" w:color="auto"/>
            <w:left w:val="none" w:sz="0" w:space="0" w:color="auto"/>
            <w:bottom w:val="none" w:sz="0" w:space="0" w:color="auto"/>
            <w:right w:val="none" w:sz="0" w:space="0" w:color="auto"/>
          </w:divBdr>
        </w:div>
        <w:div w:id="416636293">
          <w:marLeft w:val="0"/>
          <w:marRight w:val="0"/>
          <w:marTop w:val="0"/>
          <w:marBottom w:val="0"/>
          <w:divBdr>
            <w:top w:val="none" w:sz="0" w:space="0" w:color="auto"/>
            <w:left w:val="none" w:sz="0" w:space="0" w:color="auto"/>
            <w:bottom w:val="none" w:sz="0" w:space="0" w:color="auto"/>
            <w:right w:val="none" w:sz="0" w:space="0" w:color="auto"/>
          </w:divBdr>
        </w:div>
        <w:div w:id="1825706380">
          <w:marLeft w:val="0"/>
          <w:marRight w:val="0"/>
          <w:marTop w:val="0"/>
          <w:marBottom w:val="0"/>
          <w:divBdr>
            <w:top w:val="none" w:sz="0" w:space="0" w:color="auto"/>
            <w:left w:val="none" w:sz="0" w:space="0" w:color="auto"/>
            <w:bottom w:val="none" w:sz="0" w:space="0" w:color="auto"/>
            <w:right w:val="none" w:sz="0" w:space="0" w:color="auto"/>
          </w:divBdr>
        </w:div>
        <w:div w:id="684214168">
          <w:marLeft w:val="0"/>
          <w:marRight w:val="0"/>
          <w:marTop w:val="0"/>
          <w:marBottom w:val="0"/>
          <w:divBdr>
            <w:top w:val="none" w:sz="0" w:space="0" w:color="auto"/>
            <w:left w:val="none" w:sz="0" w:space="0" w:color="auto"/>
            <w:bottom w:val="none" w:sz="0" w:space="0" w:color="auto"/>
            <w:right w:val="none" w:sz="0" w:space="0" w:color="auto"/>
          </w:divBdr>
        </w:div>
        <w:div w:id="483401607">
          <w:marLeft w:val="0"/>
          <w:marRight w:val="0"/>
          <w:marTop w:val="0"/>
          <w:marBottom w:val="0"/>
          <w:divBdr>
            <w:top w:val="none" w:sz="0" w:space="0" w:color="auto"/>
            <w:left w:val="none" w:sz="0" w:space="0" w:color="auto"/>
            <w:bottom w:val="none" w:sz="0" w:space="0" w:color="auto"/>
            <w:right w:val="none" w:sz="0" w:space="0" w:color="auto"/>
          </w:divBdr>
        </w:div>
        <w:div w:id="234632222">
          <w:marLeft w:val="0"/>
          <w:marRight w:val="0"/>
          <w:marTop w:val="0"/>
          <w:marBottom w:val="0"/>
          <w:divBdr>
            <w:top w:val="none" w:sz="0" w:space="0" w:color="auto"/>
            <w:left w:val="none" w:sz="0" w:space="0" w:color="auto"/>
            <w:bottom w:val="none" w:sz="0" w:space="0" w:color="auto"/>
            <w:right w:val="none" w:sz="0" w:space="0" w:color="auto"/>
          </w:divBdr>
        </w:div>
        <w:div w:id="165364549">
          <w:marLeft w:val="0"/>
          <w:marRight w:val="0"/>
          <w:marTop w:val="0"/>
          <w:marBottom w:val="0"/>
          <w:divBdr>
            <w:top w:val="none" w:sz="0" w:space="0" w:color="auto"/>
            <w:left w:val="none" w:sz="0" w:space="0" w:color="auto"/>
            <w:bottom w:val="none" w:sz="0" w:space="0" w:color="auto"/>
            <w:right w:val="none" w:sz="0" w:space="0" w:color="auto"/>
          </w:divBdr>
        </w:div>
        <w:div w:id="1216774044">
          <w:marLeft w:val="0"/>
          <w:marRight w:val="0"/>
          <w:marTop w:val="0"/>
          <w:marBottom w:val="0"/>
          <w:divBdr>
            <w:top w:val="none" w:sz="0" w:space="0" w:color="auto"/>
            <w:left w:val="none" w:sz="0" w:space="0" w:color="auto"/>
            <w:bottom w:val="none" w:sz="0" w:space="0" w:color="auto"/>
            <w:right w:val="none" w:sz="0" w:space="0" w:color="auto"/>
          </w:divBdr>
        </w:div>
        <w:div w:id="1107459371">
          <w:marLeft w:val="0"/>
          <w:marRight w:val="0"/>
          <w:marTop w:val="0"/>
          <w:marBottom w:val="0"/>
          <w:divBdr>
            <w:top w:val="none" w:sz="0" w:space="0" w:color="auto"/>
            <w:left w:val="none" w:sz="0" w:space="0" w:color="auto"/>
            <w:bottom w:val="none" w:sz="0" w:space="0" w:color="auto"/>
            <w:right w:val="none" w:sz="0" w:space="0" w:color="auto"/>
          </w:divBdr>
        </w:div>
        <w:div w:id="447815076">
          <w:marLeft w:val="0"/>
          <w:marRight w:val="0"/>
          <w:marTop w:val="0"/>
          <w:marBottom w:val="0"/>
          <w:divBdr>
            <w:top w:val="none" w:sz="0" w:space="0" w:color="auto"/>
            <w:left w:val="none" w:sz="0" w:space="0" w:color="auto"/>
            <w:bottom w:val="none" w:sz="0" w:space="0" w:color="auto"/>
            <w:right w:val="none" w:sz="0" w:space="0" w:color="auto"/>
          </w:divBdr>
        </w:div>
        <w:div w:id="623076502">
          <w:marLeft w:val="0"/>
          <w:marRight w:val="0"/>
          <w:marTop w:val="0"/>
          <w:marBottom w:val="0"/>
          <w:divBdr>
            <w:top w:val="none" w:sz="0" w:space="0" w:color="auto"/>
            <w:left w:val="none" w:sz="0" w:space="0" w:color="auto"/>
            <w:bottom w:val="none" w:sz="0" w:space="0" w:color="auto"/>
            <w:right w:val="none" w:sz="0" w:space="0" w:color="auto"/>
          </w:divBdr>
        </w:div>
        <w:div w:id="2052532143">
          <w:marLeft w:val="0"/>
          <w:marRight w:val="0"/>
          <w:marTop w:val="0"/>
          <w:marBottom w:val="0"/>
          <w:divBdr>
            <w:top w:val="none" w:sz="0" w:space="0" w:color="auto"/>
            <w:left w:val="none" w:sz="0" w:space="0" w:color="auto"/>
            <w:bottom w:val="none" w:sz="0" w:space="0" w:color="auto"/>
            <w:right w:val="none" w:sz="0" w:space="0" w:color="auto"/>
          </w:divBdr>
        </w:div>
        <w:div w:id="1820806100">
          <w:marLeft w:val="0"/>
          <w:marRight w:val="0"/>
          <w:marTop w:val="0"/>
          <w:marBottom w:val="0"/>
          <w:divBdr>
            <w:top w:val="none" w:sz="0" w:space="0" w:color="auto"/>
            <w:left w:val="none" w:sz="0" w:space="0" w:color="auto"/>
            <w:bottom w:val="none" w:sz="0" w:space="0" w:color="auto"/>
            <w:right w:val="none" w:sz="0" w:space="0" w:color="auto"/>
          </w:divBdr>
        </w:div>
        <w:div w:id="460999887">
          <w:marLeft w:val="0"/>
          <w:marRight w:val="0"/>
          <w:marTop w:val="0"/>
          <w:marBottom w:val="0"/>
          <w:divBdr>
            <w:top w:val="none" w:sz="0" w:space="0" w:color="auto"/>
            <w:left w:val="none" w:sz="0" w:space="0" w:color="auto"/>
            <w:bottom w:val="none" w:sz="0" w:space="0" w:color="auto"/>
            <w:right w:val="none" w:sz="0" w:space="0" w:color="auto"/>
          </w:divBdr>
        </w:div>
        <w:div w:id="761871964">
          <w:marLeft w:val="0"/>
          <w:marRight w:val="0"/>
          <w:marTop w:val="0"/>
          <w:marBottom w:val="0"/>
          <w:divBdr>
            <w:top w:val="none" w:sz="0" w:space="0" w:color="auto"/>
            <w:left w:val="none" w:sz="0" w:space="0" w:color="auto"/>
            <w:bottom w:val="none" w:sz="0" w:space="0" w:color="auto"/>
            <w:right w:val="none" w:sz="0" w:space="0" w:color="auto"/>
          </w:divBdr>
        </w:div>
        <w:div w:id="1645886778">
          <w:marLeft w:val="0"/>
          <w:marRight w:val="0"/>
          <w:marTop w:val="0"/>
          <w:marBottom w:val="0"/>
          <w:divBdr>
            <w:top w:val="none" w:sz="0" w:space="0" w:color="auto"/>
            <w:left w:val="none" w:sz="0" w:space="0" w:color="auto"/>
            <w:bottom w:val="none" w:sz="0" w:space="0" w:color="auto"/>
            <w:right w:val="none" w:sz="0" w:space="0" w:color="auto"/>
          </w:divBdr>
        </w:div>
        <w:div w:id="48070313">
          <w:marLeft w:val="0"/>
          <w:marRight w:val="0"/>
          <w:marTop w:val="0"/>
          <w:marBottom w:val="0"/>
          <w:divBdr>
            <w:top w:val="none" w:sz="0" w:space="0" w:color="auto"/>
            <w:left w:val="none" w:sz="0" w:space="0" w:color="auto"/>
            <w:bottom w:val="none" w:sz="0" w:space="0" w:color="auto"/>
            <w:right w:val="none" w:sz="0" w:space="0" w:color="auto"/>
          </w:divBdr>
        </w:div>
        <w:div w:id="1074089213">
          <w:marLeft w:val="0"/>
          <w:marRight w:val="0"/>
          <w:marTop w:val="0"/>
          <w:marBottom w:val="0"/>
          <w:divBdr>
            <w:top w:val="none" w:sz="0" w:space="0" w:color="auto"/>
            <w:left w:val="none" w:sz="0" w:space="0" w:color="auto"/>
            <w:bottom w:val="none" w:sz="0" w:space="0" w:color="auto"/>
            <w:right w:val="none" w:sz="0" w:space="0" w:color="auto"/>
          </w:divBdr>
        </w:div>
        <w:div w:id="761223467">
          <w:marLeft w:val="0"/>
          <w:marRight w:val="0"/>
          <w:marTop w:val="0"/>
          <w:marBottom w:val="0"/>
          <w:divBdr>
            <w:top w:val="none" w:sz="0" w:space="0" w:color="auto"/>
            <w:left w:val="none" w:sz="0" w:space="0" w:color="auto"/>
            <w:bottom w:val="none" w:sz="0" w:space="0" w:color="auto"/>
            <w:right w:val="none" w:sz="0" w:space="0" w:color="auto"/>
          </w:divBdr>
        </w:div>
        <w:div w:id="1750467417">
          <w:marLeft w:val="0"/>
          <w:marRight w:val="0"/>
          <w:marTop w:val="0"/>
          <w:marBottom w:val="0"/>
          <w:divBdr>
            <w:top w:val="none" w:sz="0" w:space="0" w:color="auto"/>
            <w:left w:val="none" w:sz="0" w:space="0" w:color="auto"/>
            <w:bottom w:val="none" w:sz="0" w:space="0" w:color="auto"/>
            <w:right w:val="none" w:sz="0" w:space="0" w:color="auto"/>
          </w:divBdr>
        </w:div>
        <w:div w:id="103959844">
          <w:marLeft w:val="0"/>
          <w:marRight w:val="0"/>
          <w:marTop w:val="0"/>
          <w:marBottom w:val="0"/>
          <w:divBdr>
            <w:top w:val="none" w:sz="0" w:space="0" w:color="auto"/>
            <w:left w:val="none" w:sz="0" w:space="0" w:color="auto"/>
            <w:bottom w:val="none" w:sz="0" w:space="0" w:color="auto"/>
            <w:right w:val="none" w:sz="0" w:space="0" w:color="auto"/>
          </w:divBdr>
        </w:div>
        <w:div w:id="64032608">
          <w:marLeft w:val="0"/>
          <w:marRight w:val="0"/>
          <w:marTop w:val="0"/>
          <w:marBottom w:val="0"/>
          <w:divBdr>
            <w:top w:val="none" w:sz="0" w:space="0" w:color="auto"/>
            <w:left w:val="none" w:sz="0" w:space="0" w:color="auto"/>
            <w:bottom w:val="none" w:sz="0" w:space="0" w:color="auto"/>
            <w:right w:val="none" w:sz="0" w:space="0" w:color="auto"/>
          </w:divBdr>
        </w:div>
        <w:div w:id="1831366429">
          <w:marLeft w:val="0"/>
          <w:marRight w:val="0"/>
          <w:marTop w:val="0"/>
          <w:marBottom w:val="0"/>
          <w:divBdr>
            <w:top w:val="none" w:sz="0" w:space="0" w:color="auto"/>
            <w:left w:val="none" w:sz="0" w:space="0" w:color="auto"/>
            <w:bottom w:val="none" w:sz="0" w:space="0" w:color="auto"/>
            <w:right w:val="none" w:sz="0" w:space="0" w:color="auto"/>
          </w:divBdr>
        </w:div>
        <w:div w:id="1409421720">
          <w:marLeft w:val="0"/>
          <w:marRight w:val="0"/>
          <w:marTop w:val="0"/>
          <w:marBottom w:val="0"/>
          <w:divBdr>
            <w:top w:val="none" w:sz="0" w:space="0" w:color="auto"/>
            <w:left w:val="none" w:sz="0" w:space="0" w:color="auto"/>
            <w:bottom w:val="none" w:sz="0" w:space="0" w:color="auto"/>
            <w:right w:val="none" w:sz="0" w:space="0" w:color="auto"/>
          </w:divBdr>
        </w:div>
        <w:div w:id="186601509">
          <w:marLeft w:val="0"/>
          <w:marRight w:val="0"/>
          <w:marTop w:val="0"/>
          <w:marBottom w:val="0"/>
          <w:divBdr>
            <w:top w:val="none" w:sz="0" w:space="0" w:color="auto"/>
            <w:left w:val="none" w:sz="0" w:space="0" w:color="auto"/>
            <w:bottom w:val="none" w:sz="0" w:space="0" w:color="auto"/>
            <w:right w:val="none" w:sz="0" w:space="0" w:color="auto"/>
          </w:divBdr>
        </w:div>
        <w:div w:id="1227957806">
          <w:marLeft w:val="0"/>
          <w:marRight w:val="0"/>
          <w:marTop w:val="0"/>
          <w:marBottom w:val="0"/>
          <w:divBdr>
            <w:top w:val="none" w:sz="0" w:space="0" w:color="auto"/>
            <w:left w:val="none" w:sz="0" w:space="0" w:color="auto"/>
            <w:bottom w:val="none" w:sz="0" w:space="0" w:color="auto"/>
            <w:right w:val="none" w:sz="0" w:space="0" w:color="auto"/>
          </w:divBdr>
        </w:div>
        <w:div w:id="1024013015">
          <w:marLeft w:val="0"/>
          <w:marRight w:val="0"/>
          <w:marTop w:val="0"/>
          <w:marBottom w:val="0"/>
          <w:divBdr>
            <w:top w:val="none" w:sz="0" w:space="0" w:color="auto"/>
            <w:left w:val="none" w:sz="0" w:space="0" w:color="auto"/>
            <w:bottom w:val="none" w:sz="0" w:space="0" w:color="auto"/>
            <w:right w:val="none" w:sz="0" w:space="0" w:color="auto"/>
          </w:divBdr>
        </w:div>
        <w:div w:id="1766147850">
          <w:marLeft w:val="0"/>
          <w:marRight w:val="0"/>
          <w:marTop w:val="0"/>
          <w:marBottom w:val="0"/>
          <w:divBdr>
            <w:top w:val="none" w:sz="0" w:space="0" w:color="auto"/>
            <w:left w:val="none" w:sz="0" w:space="0" w:color="auto"/>
            <w:bottom w:val="none" w:sz="0" w:space="0" w:color="auto"/>
            <w:right w:val="none" w:sz="0" w:space="0" w:color="auto"/>
          </w:divBdr>
        </w:div>
        <w:div w:id="1946574111">
          <w:marLeft w:val="0"/>
          <w:marRight w:val="0"/>
          <w:marTop w:val="0"/>
          <w:marBottom w:val="0"/>
          <w:divBdr>
            <w:top w:val="none" w:sz="0" w:space="0" w:color="auto"/>
            <w:left w:val="none" w:sz="0" w:space="0" w:color="auto"/>
            <w:bottom w:val="none" w:sz="0" w:space="0" w:color="auto"/>
            <w:right w:val="none" w:sz="0" w:space="0" w:color="auto"/>
          </w:divBdr>
        </w:div>
        <w:div w:id="538784290">
          <w:marLeft w:val="0"/>
          <w:marRight w:val="0"/>
          <w:marTop w:val="0"/>
          <w:marBottom w:val="0"/>
          <w:divBdr>
            <w:top w:val="none" w:sz="0" w:space="0" w:color="auto"/>
            <w:left w:val="none" w:sz="0" w:space="0" w:color="auto"/>
            <w:bottom w:val="none" w:sz="0" w:space="0" w:color="auto"/>
            <w:right w:val="none" w:sz="0" w:space="0" w:color="auto"/>
          </w:divBdr>
        </w:div>
        <w:div w:id="1472944557">
          <w:marLeft w:val="0"/>
          <w:marRight w:val="0"/>
          <w:marTop w:val="0"/>
          <w:marBottom w:val="0"/>
          <w:divBdr>
            <w:top w:val="none" w:sz="0" w:space="0" w:color="auto"/>
            <w:left w:val="none" w:sz="0" w:space="0" w:color="auto"/>
            <w:bottom w:val="none" w:sz="0" w:space="0" w:color="auto"/>
            <w:right w:val="none" w:sz="0" w:space="0" w:color="auto"/>
          </w:divBdr>
        </w:div>
      </w:divsChild>
    </w:div>
    <w:div w:id="1972469110">
      <w:bodyDiv w:val="1"/>
      <w:marLeft w:val="0"/>
      <w:marRight w:val="0"/>
      <w:marTop w:val="0"/>
      <w:marBottom w:val="0"/>
      <w:divBdr>
        <w:top w:val="none" w:sz="0" w:space="0" w:color="auto"/>
        <w:left w:val="none" w:sz="0" w:space="0" w:color="auto"/>
        <w:bottom w:val="none" w:sz="0" w:space="0" w:color="auto"/>
        <w:right w:val="none" w:sz="0" w:space="0" w:color="auto"/>
      </w:divBdr>
    </w:div>
    <w:div w:id="1987707199">
      <w:bodyDiv w:val="1"/>
      <w:marLeft w:val="0"/>
      <w:marRight w:val="0"/>
      <w:marTop w:val="0"/>
      <w:marBottom w:val="0"/>
      <w:divBdr>
        <w:top w:val="none" w:sz="0" w:space="0" w:color="auto"/>
        <w:left w:val="none" w:sz="0" w:space="0" w:color="auto"/>
        <w:bottom w:val="none" w:sz="0" w:space="0" w:color="auto"/>
        <w:right w:val="none" w:sz="0" w:space="0" w:color="auto"/>
      </w:divBdr>
    </w:div>
    <w:div w:id="1994602457">
      <w:bodyDiv w:val="1"/>
      <w:marLeft w:val="0"/>
      <w:marRight w:val="0"/>
      <w:marTop w:val="0"/>
      <w:marBottom w:val="0"/>
      <w:divBdr>
        <w:top w:val="none" w:sz="0" w:space="0" w:color="auto"/>
        <w:left w:val="none" w:sz="0" w:space="0" w:color="auto"/>
        <w:bottom w:val="none" w:sz="0" w:space="0" w:color="auto"/>
        <w:right w:val="none" w:sz="0" w:space="0" w:color="auto"/>
      </w:divBdr>
    </w:div>
    <w:div w:id="2031756800">
      <w:bodyDiv w:val="1"/>
      <w:marLeft w:val="0"/>
      <w:marRight w:val="0"/>
      <w:marTop w:val="0"/>
      <w:marBottom w:val="0"/>
      <w:divBdr>
        <w:top w:val="none" w:sz="0" w:space="0" w:color="auto"/>
        <w:left w:val="none" w:sz="0" w:space="0" w:color="auto"/>
        <w:bottom w:val="none" w:sz="0" w:space="0" w:color="auto"/>
        <w:right w:val="none" w:sz="0" w:space="0" w:color="auto"/>
      </w:divBdr>
    </w:div>
    <w:div w:id="2073576702">
      <w:bodyDiv w:val="1"/>
      <w:marLeft w:val="0"/>
      <w:marRight w:val="0"/>
      <w:marTop w:val="0"/>
      <w:marBottom w:val="0"/>
      <w:divBdr>
        <w:top w:val="none" w:sz="0" w:space="0" w:color="auto"/>
        <w:left w:val="none" w:sz="0" w:space="0" w:color="auto"/>
        <w:bottom w:val="none" w:sz="0" w:space="0" w:color="auto"/>
        <w:right w:val="none" w:sz="0" w:space="0" w:color="auto"/>
      </w:divBdr>
    </w:div>
    <w:div w:id="213309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e1e867eb-0ccf-46b3-a8be-678a344b5681" ContentTypeId="0x0101" PreviousValue="false"/>
</file>

<file path=customXml/item3.xml><?xml version="1.0" encoding="utf-8"?>
<p:properties xmlns:p="http://schemas.microsoft.com/office/2006/metadata/properties" xmlns:xsi="http://www.w3.org/2001/XMLSchema-instance">
  <documentManagement>
    <SharedWithUsers xmlns="83a715fa-b0d7-47ca-a0ea-45e451126346">
      <UserInfo>
        <DisplayName/>
        <AccountId xsi:nil="true"/>
        <AccountType/>
      </UserInfo>
    </SharedWithUsers>
    <SharingHintHash xmlns="e51b0a7f-11d3-43b0-81a2-92675d3b31d7">-1345750922</SharingHintHash>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6" ma:contentTypeDescription="Create a new document." ma:contentTypeScope="" ma:versionID="3b293224fc1b4333bd18e477867c1a5c">
  <xsd:schema xmlns:xsd="http://www.w3.org/2001/XMLSchema" xmlns:xs="http://www.w3.org/2001/XMLSchema" xmlns:p="http://schemas.microsoft.com/office/2006/metadata/properties" xmlns:ns2="83a715fa-b0d7-47ca-a0ea-45e451126346" xmlns:ns3="e51b0a7f-11d3-43b0-81a2-92675d3b31d7" targetNamespace="http://schemas.microsoft.com/office/2006/metadata/properties" ma:root="true" ma:fieldsID="71b73e55b9ef6412a9c4d7719d126335" ns2:_="" ns3:_="">
    <xsd:import namespace="83a715fa-b0d7-47ca-a0ea-45e451126346"/>
    <xsd:import namespace="e51b0a7f-11d3-43b0-81a2-92675d3b31d7"/>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715fa-b0d7-47ca-a0ea-45e4511263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b0a7f-11d3-43b0-81a2-92675d3b31d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757CA-23BE-4BD6-BCAB-26C544DC04A2}"/>
</file>

<file path=customXml/itemProps2.xml><?xml version="1.0" encoding="utf-8"?>
<ds:datastoreItem xmlns:ds="http://schemas.openxmlformats.org/officeDocument/2006/customXml" ds:itemID="{7752802D-CAAF-4EBD-BFC3-AEE80590F188}"/>
</file>

<file path=customXml/itemProps3.xml><?xml version="1.0" encoding="utf-8"?>
<ds:datastoreItem xmlns:ds="http://schemas.openxmlformats.org/officeDocument/2006/customXml" ds:itemID="{9CE652B7-9BC6-4E2F-A6E7-64C0253A623F}"/>
</file>

<file path=customXml/itemProps4.xml><?xml version="1.0" encoding="utf-8"?>
<ds:datastoreItem xmlns:ds="http://schemas.openxmlformats.org/officeDocument/2006/customXml" ds:itemID="{668AC2FA-D8C0-4A41-B32F-A52E8F34EAA4}"/>
</file>

<file path=customXml/itemProps5.xml><?xml version="1.0" encoding="utf-8"?>
<ds:datastoreItem xmlns:ds="http://schemas.openxmlformats.org/officeDocument/2006/customXml" ds:itemID="{E0DC4FC2-8D7C-4024-BA6B-1BEACB1D32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OCLC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marting</dc:creator>
  <cp:lastModifiedBy>Green,Rebecca</cp:lastModifiedBy>
  <cp:revision>11</cp:revision>
  <cp:lastPrinted>2014-12-09T15:46:00Z</cp:lastPrinted>
  <dcterms:created xsi:type="dcterms:W3CDTF">2015-01-06T15:55:00Z</dcterms:created>
  <dcterms:modified xsi:type="dcterms:W3CDTF">2015-02-20T14:43:55Z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