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Theme="minorEastAsia" w:hAnsi="Times New Roman" w:cs="Times New Roman"/>
          <w:b/>
          <w:bCs/>
          <w:sz w:val="28"/>
          <w:szCs w:val="28"/>
          <w:lang w:eastAsia="zh-CN"/>
        </w:rPr>
      </w:pPr>
      <w:r>
        <w:rPr>
          <w:rFonts w:ascii="Times New Roman" w:eastAsia="MS Mincho" w:hAnsi="Times New Roman" w:cs="Times New Roman"/>
          <w:b/>
          <w:bCs/>
          <w:sz w:val="28"/>
          <w:szCs w:val="28"/>
          <w:lang w:eastAsia="zh-TW"/>
        </w:rPr>
        <w:t>(</w:t>
      </w:r>
      <w:r w:rsidR="009E10A8">
        <w:rPr>
          <w:rFonts w:ascii="Times New Roman" w:eastAsia="MS Mincho" w:hAnsi="Times New Roman" w:cs="Times New Roman"/>
          <w:b/>
          <w:bCs/>
          <w:sz w:val="28"/>
          <w:szCs w:val="28"/>
          <w:lang w:eastAsia="zh-TW"/>
        </w:rPr>
        <w:t>February</w:t>
      </w:r>
      <w:r w:rsidR="00D764B9">
        <w:rPr>
          <w:rFonts w:ascii="Times New Roman" w:eastAsiaTheme="minorEastAsia" w:hAnsi="Times New Roman" w:cs="Times New Roman" w:hint="eastAsia"/>
          <w:b/>
          <w:bCs/>
          <w:sz w:val="28"/>
          <w:szCs w:val="28"/>
          <w:lang w:eastAsia="zh-CN"/>
        </w:rPr>
        <w:t xml:space="preserve"> </w:t>
      </w:r>
      <w:r w:rsidR="00367F83">
        <w:rPr>
          <w:rFonts w:ascii="Times New Roman" w:eastAsia="MS Mincho" w:hAnsi="Times New Roman" w:cs="Times New Roman"/>
          <w:b/>
          <w:bCs/>
          <w:sz w:val="28"/>
          <w:szCs w:val="28"/>
          <w:lang w:eastAsia="zh-TW"/>
        </w:rPr>
        <w:t>201</w:t>
      </w:r>
      <w:r w:rsidR="00D764B9">
        <w:rPr>
          <w:rFonts w:ascii="Times New Roman" w:eastAsiaTheme="minorEastAsia" w:hAnsi="Times New Roman" w:cs="Times New Roman" w:hint="eastAsia"/>
          <w:b/>
          <w:bCs/>
          <w:sz w:val="28"/>
          <w:szCs w:val="28"/>
          <w:lang w:eastAsia="zh-CN"/>
        </w:rPr>
        <w:t>7</w:t>
      </w:r>
      <w:r>
        <w:rPr>
          <w:rFonts w:ascii="Times New Roman" w:eastAsia="MS Mincho" w:hAnsi="Times New Roman" w:cs="Times New Roman"/>
          <w:b/>
          <w:bCs/>
          <w:sz w:val="28"/>
          <w:szCs w:val="28"/>
          <w:lang w:eastAsia="zh-TW"/>
        </w:rPr>
        <w:t>)</w:t>
      </w:r>
    </w:p>
    <w:p w:rsidR="00D764B9" w:rsidRPr="00D764B9" w:rsidRDefault="00D764B9" w:rsidP="00711828">
      <w:pPr>
        <w:pStyle w:val="PlainText"/>
        <w:ind w:right="-478"/>
        <w:jc w:val="center"/>
        <w:rPr>
          <w:rFonts w:ascii="Times New Roman" w:eastAsiaTheme="minorEastAsia" w:hAnsi="Times New Roman" w:cs="Times New Roman"/>
          <w:b/>
          <w:bCs/>
          <w:sz w:val="28"/>
          <w:szCs w:val="28"/>
          <w:lang w:eastAsia="zh-CN"/>
        </w:rPr>
      </w:pP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D764B9">
        <w:rPr>
          <w:rFonts w:ascii="Times New Roman" w:eastAsia="SimSun" w:hAnsi="Times New Roman" w:hint="eastAsia"/>
          <w:b/>
          <w:bCs/>
          <w:sz w:val="28"/>
          <w:szCs w:val="28"/>
          <w:lang w:eastAsia="zh-CN"/>
        </w:rPr>
        <w:t>7</w:t>
      </w:r>
      <w:r w:rsidR="00450CC6">
        <w:rPr>
          <w:rFonts w:ascii="Times New Roman" w:eastAsia="SimSun" w:hAnsi="Times New Roman" w:hint="eastAsia"/>
          <w:b/>
          <w:bCs/>
          <w:sz w:val="28"/>
          <w:szCs w:val="28"/>
          <w:lang w:eastAsia="zh-TW"/>
        </w:rPr>
        <w:t>年</w:t>
      </w:r>
      <w:r w:rsidR="009E10A8">
        <w:rPr>
          <w:rFonts w:ascii="Times New Roman" w:eastAsia="SimSun" w:hAnsi="Times New Roman" w:hint="eastAsia"/>
          <w:b/>
          <w:bCs/>
          <w:sz w:val="28"/>
          <w:szCs w:val="28"/>
          <w:lang w:eastAsia="zh-CN"/>
        </w:rPr>
        <w:t>2</w:t>
      </w:r>
      <w:r>
        <w:rPr>
          <w:rFonts w:ascii="Times New Roman" w:eastAsia="SimSun" w:hAnsi="Times New Roman" w:hint="eastAsia"/>
          <w:b/>
          <w:bCs/>
          <w:sz w:val="28"/>
          <w:szCs w:val="28"/>
          <w:lang w:eastAsia="zh-TW"/>
        </w:rPr>
        <w:t>月）</w:t>
      </w:r>
    </w:p>
    <w:p w:rsidR="00711828" w:rsidRPr="003C07C8" w:rsidRDefault="003C07C8" w:rsidP="00711828">
      <w:pPr>
        <w:jc w:val="center"/>
        <w:rPr>
          <w:rFonts w:eastAsiaTheme="minorEastAsia"/>
          <w:b/>
          <w:bCs/>
          <w:lang w:eastAsia="zh-CN"/>
        </w:rPr>
      </w:pPr>
      <w:r>
        <w:rPr>
          <w:rFonts w:eastAsiaTheme="minorEastAsia" w:hint="eastAsia"/>
          <w:b/>
          <w:bCs/>
          <w:lang w:eastAsia="zh-CN"/>
        </w:rPr>
        <w:t xml:space="preserve"> </w:t>
      </w:r>
    </w:p>
    <w:p w:rsidR="00711828" w:rsidRPr="00875DCE" w:rsidRDefault="00711828" w:rsidP="00711828">
      <w:pPr>
        <w:ind w:left="1440" w:firstLine="720"/>
        <w:rPr>
          <w:rFonts w:eastAsia="SimSun"/>
          <w:b/>
          <w:bCs/>
          <w:lang w:val="en-US" w:eastAsia="zh-CN"/>
        </w:rPr>
      </w:pPr>
      <w:r>
        <w:rPr>
          <w:b/>
          <w:bCs/>
        </w:rPr>
        <w:t xml:space="preserve">MONOGRAPHS </w:t>
      </w:r>
      <w:r w:rsidR="00D764B9">
        <w:rPr>
          <w:rFonts w:eastAsia="SimSun" w:hint="eastAsia"/>
          <w:b/>
          <w:lang w:eastAsia="zh-CN"/>
        </w:rPr>
        <w:t>(</w:t>
      </w:r>
      <w:r w:rsidRPr="007A330A">
        <w:rPr>
          <w:rFonts w:eastAsia="SimSun" w:hint="eastAsia"/>
          <w:b/>
          <w:lang w:eastAsia="zh-CN"/>
        </w:rPr>
        <w:t>圖書</w:t>
      </w:r>
      <w:r w:rsidR="00D764B9">
        <w:rPr>
          <w:rFonts w:eastAsia="SimSun" w:hint="eastAsia"/>
          <w:b/>
          <w:lang w:val="en-US" w:eastAsia="zh-CN"/>
        </w:rPr>
        <w:t>)</w:t>
      </w:r>
      <w:r w:rsidR="00D764B9">
        <w:rPr>
          <w:rFonts w:eastAsia="SimSun"/>
          <w:lang w:val="en-US" w:eastAsia="zh-CN"/>
        </w:rPr>
        <w:t>, SERIALS</w:t>
      </w:r>
      <w:r>
        <w:rPr>
          <w:rFonts w:eastAsia="SimSun" w:hint="eastAsia"/>
          <w:b/>
          <w:bCs/>
          <w:lang w:eastAsia="zh-CN"/>
        </w:rPr>
        <w:t xml:space="preserve"> </w:t>
      </w:r>
      <w:r w:rsidR="00D764B9">
        <w:rPr>
          <w:rFonts w:eastAsia="SimSun" w:hint="eastAsia"/>
          <w:b/>
          <w:bCs/>
          <w:lang w:eastAsia="zh-CN"/>
        </w:rPr>
        <w:t>(</w:t>
      </w:r>
      <w:r>
        <w:rPr>
          <w:rFonts w:eastAsia="SimSun" w:hint="eastAsia"/>
          <w:b/>
          <w:bCs/>
          <w:lang w:eastAsia="zh-CN"/>
        </w:rPr>
        <w:t>期刊</w:t>
      </w:r>
      <w:r w:rsidR="00D764B9">
        <w:rPr>
          <w:rFonts w:eastAsia="SimSun" w:hint="eastAsia"/>
          <w:b/>
          <w:bCs/>
          <w:lang w:eastAsia="zh-CN"/>
        </w:rPr>
        <w:t xml:space="preserve">), </w:t>
      </w:r>
      <w:r>
        <w:rPr>
          <w:b/>
          <w:bCs/>
        </w:rPr>
        <w:t>e-RESOURCES</w:t>
      </w:r>
      <w:r>
        <w:rPr>
          <w:rFonts w:eastAsia="SimSun" w:hint="eastAsia"/>
          <w:b/>
          <w:bCs/>
          <w:lang w:eastAsia="zh-CN"/>
        </w:rPr>
        <w:t xml:space="preserve"> </w:t>
      </w:r>
      <w:r w:rsidR="00D764B9">
        <w:rPr>
          <w:rFonts w:eastAsia="SimSun" w:hint="eastAsia"/>
          <w:b/>
          <w:bCs/>
          <w:lang w:eastAsia="zh-CN"/>
        </w:rPr>
        <w:t>(</w:t>
      </w:r>
      <w:r>
        <w:rPr>
          <w:rFonts w:eastAsia="SimSun" w:hint="eastAsia"/>
          <w:b/>
          <w:bCs/>
          <w:lang w:eastAsia="zh-CN"/>
        </w:rPr>
        <w:t>電子刊物</w:t>
      </w:r>
      <w:r w:rsidR="00D764B9">
        <w:rPr>
          <w:rFonts w:eastAsia="SimSun" w:hint="eastAsia"/>
          <w:b/>
          <w:bCs/>
          <w:lang w:val="en-US" w:eastAsia="zh-CN"/>
        </w:rPr>
        <w:t>)</w:t>
      </w:r>
      <w:r w:rsidR="009E10A8">
        <w:rPr>
          <w:rFonts w:eastAsia="SimSun"/>
          <w:b/>
          <w:bCs/>
          <w:lang w:val="en-US" w:eastAsia="zh-CN"/>
        </w:rPr>
        <w:t xml:space="preserve">, MAPS </w:t>
      </w:r>
      <w:r w:rsidR="00D764B9">
        <w:rPr>
          <w:rFonts w:eastAsia="SimSun" w:hint="eastAsia"/>
          <w:b/>
          <w:bCs/>
          <w:lang w:val="en-US" w:eastAsia="zh-CN"/>
        </w:rPr>
        <w:t>(</w:t>
      </w:r>
      <w:r>
        <w:rPr>
          <w:rFonts w:eastAsia="SimSun" w:hint="eastAsia"/>
          <w:b/>
          <w:bCs/>
          <w:lang w:val="en-US" w:eastAsia="zh-CN"/>
        </w:rPr>
        <w:t>地圖</w:t>
      </w:r>
      <w:r w:rsidR="00D764B9">
        <w:rPr>
          <w:rFonts w:eastAsia="SimSun" w:hint="eastAsia"/>
          <w:b/>
          <w:bCs/>
          <w:lang w:val="en-US" w:eastAsia="zh-CN"/>
        </w:rPr>
        <w:t>)</w:t>
      </w:r>
    </w:p>
    <w:p w:rsidR="00711828" w:rsidRPr="009E10A8" w:rsidRDefault="00711828" w:rsidP="00711828">
      <w:pPr>
        <w:rPr>
          <w:rFonts w:eastAsia="SimSun"/>
          <w:b/>
          <w:bCs/>
          <w:lang w:val="en-US" w:eastAsia="zh-CN"/>
        </w:rPr>
      </w:pPr>
    </w:p>
    <w:p w:rsidR="00EB4C48" w:rsidRDefault="00EB4C48" w:rsidP="00EB4C48">
      <w:pPr>
        <w:shd w:val="clear" w:color="auto" w:fill="FFFF99"/>
        <w:rPr>
          <w:rStyle w:val="Hyperlink"/>
          <w:rFonts w:eastAsia="SimSun"/>
          <w:b/>
          <w:lang w:eastAsia="zh-CN"/>
        </w:rPr>
      </w:pPr>
      <w:r>
        <w:rPr>
          <w:b/>
          <w:bCs/>
        </w:rPr>
        <w:t>e-RESOURCES</w:t>
      </w:r>
      <w:r>
        <w:rPr>
          <w:rFonts w:eastAsia="SimSun" w:hint="eastAsia"/>
          <w:b/>
          <w:bCs/>
          <w:lang w:eastAsia="zh-CN"/>
        </w:rPr>
        <w:t xml:space="preserve"> </w:t>
      </w:r>
      <w:r w:rsidR="00D764B9">
        <w:rPr>
          <w:rFonts w:eastAsia="SimSun" w:hint="eastAsia"/>
          <w:b/>
          <w:bCs/>
          <w:lang w:eastAsia="zh-CN"/>
        </w:rPr>
        <w:t>(</w:t>
      </w:r>
      <w:r>
        <w:rPr>
          <w:rFonts w:eastAsia="SimSun" w:hint="eastAsia"/>
          <w:b/>
          <w:bCs/>
          <w:lang w:eastAsia="zh-CN"/>
        </w:rPr>
        <w:t>電子刊物</w:t>
      </w:r>
      <w:r w:rsidR="00D764B9">
        <w:rPr>
          <w:rFonts w:eastAsia="SimSun" w:hint="eastAsia"/>
          <w:b/>
          <w:bCs/>
          <w:lang w:val="en-US" w:eastAsia="zh-CN"/>
        </w:rPr>
        <w:t xml:space="preserve">) </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6" w:history="1">
        <w:r w:rsidR="008767F8" w:rsidRPr="009E62B8">
          <w:rPr>
            <w:rStyle w:val="Hyperlink"/>
            <w:rFonts w:eastAsia="SimSun"/>
            <w:b/>
            <w:lang w:eastAsia="zh-CN"/>
          </w:rPr>
          <w:t>http://nla.lib.apabi.com/List.asp?lang=gb</w:t>
        </w:r>
      </w:hyperlink>
    </w:p>
    <w:p w:rsidR="000906F2" w:rsidRDefault="000906F2" w:rsidP="00EB4C48">
      <w:pPr>
        <w:shd w:val="clear" w:color="auto" w:fill="FFFF99"/>
        <w:rPr>
          <w:rFonts w:eastAsia="SimSun"/>
          <w:b/>
          <w:lang w:eastAsia="zh-CN"/>
        </w:rPr>
      </w:pP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sidR="00D764B9">
        <w:rPr>
          <w:rFonts w:eastAsia="SimSun" w:hint="eastAsia"/>
          <w:b/>
          <w:lang w:eastAsia="zh-CN"/>
        </w:rPr>
        <w:t xml:space="preserve">       </w:t>
      </w:r>
      <w:hyperlink r:id="rId7" w:history="1">
        <w:r w:rsidRPr="00A165EA">
          <w:rPr>
            <w:rStyle w:val="Hyperlink"/>
            <w:rFonts w:eastAsia="SimSun"/>
            <w:b/>
            <w:lang w:eastAsia="zh-CN"/>
          </w:rPr>
          <w:t>http://book.oversea.cnki.net/CCGBWEB/book/Library</w:t>
        </w:r>
      </w:hyperlink>
    </w:p>
    <w:p w:rsidR="00EA24A5" w:rsidRPr="00D764B9" w:rsidRDefault="00EA24A5" w:rsidP="00711828">
      <w:pPr>
        <w:rPr>
          <w:rFonts w:eastAsia="SimSun"/>
          <w:b/>
          <w:bCs/>
          <w:lang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046"/>
        <w:gridCol w:w="2694"/>
        <w:gridCol w:w="3434"/>
      </w:tblGrid>
      <w:tr w:rsidR="009E10A8" w:rsidRPr="00816357" w:rsidTr="00E42B13">
        <w:tc>
          <w:tcPr>
            <w:tcW w:w="8046"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Wo de shi ye shi yue du / [Aodaliya] Lamona Kewa</w:t>
            </w:r>
            <w:r>
              <w:rPr>
                <w:rFonts w:ascii="Arial Unicode MS" w:eastAsia="Arial Unicode MS" w:hAnsi="Arial Unicode MS" w:cs="Arial Unicode MS"/>
              </w:rPr>
              <w:t>’</w:t>
            </w:r>
            <w:r w:rsidRPr="0020308A">
              <w:rPr>
                <w:rFonts w:ascii="Arial Unicode MS" w:eastAsia="Arial Unicode MS" w:hAnsi="Arial Unicode MS" w:cs="Arial Unicode MS"/>
              </w:rPr>
              <w:t>er zhu ; Li Ping yi = By the book : a reader</w:t>
            </w:r>
            <w:r>
              <w:rPr>
                <w:rFonts w:ascii="Arial Unicode MS" w:eastAsia="Arial Unicode MS" w:hAnsi="Arial Unicode MS" w:cs="Arial Unicode MS"/>
              </w:rPr>
              <w:t>’</w:t>
            </w:r>
            <w:r w:rsidRPr="0020308A">
              <w:rPr>
                <w:rFonts w:ascii="Arial Unicode MS" w:eastAsia="Arial Unicode MS" w:hAnsi="Arial Unicode MS" w:cs="Arial Unicode MS"/>
              </w:rPr>
              <w:t xml:space="preserve">s guide to life / Ramona Koval. </w:t>
            </w:r>
            <w:r>
              <w:rPr>
                <w:rFonts w:ascii="Arial Unicode MS" w:eastAsia="Arial Unicode MS" w:hAnsi="Arial Unicode MS" w:cs="Arial Unicode MS"/>
              </w:rPr>
              <w:br/>
            </w:r>
            <w:r w:rsidRPr="0020308A">
              <w:rPr>
                <w:rFonts w:ascii="Arial Unicode MS" w:eastAsia="Arial Unicode MS" w:hAnsi="Arial Unicode MS" w:cs="Arial Unicode MS"/>
              </w:rPr>
              <w:t>我的事业是阅读 / [澳大利亚] 拉莫娜·科瓦尔 著 ; 李平译 = By the book : a reader</w:t>
            </w:r>
            <w:r>
              <w:rPr>
                <w:rFonts w:ascii="Arial Unicode MS" w:eastAsia="Arial Unicode MS" w:hAnsi="Arial Unicode MS" w:cs="Arial Unicode MS"/>
              </w:rPr>
              <w:t>’</w:t>
            </w:r>
            <w:r w:rsidRPr="0020308A">
              <w:rPr>
                <w:rFonts w:ascii="Arial Unicode MS" w:eastAsia="Arial Unicode MS" w:hAnsi="Arial Unicode MS" w:cs="Arial Unicode MS"/>
              </w:rPr>
              <w:t>s guide to life / Ramona Koval.</w:t>
            </w:r>
          </w:p>
        </w:tc>
        <w:tc>
          <w:tcPr>
            <w:tcW w:w="269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CHN 028.9 K87</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8" w:history="1">
              <w:r w:rsidRPr="00DC5D5A">
                <w:rPr>
                  <w:rStyle w:val="Hyperlink"/>
                  <w:rFonts w:ascii="Arial Unicode MS" w:eastAsia="Arial Unicode MS" w:hAnsi="Arial Unicode MS" w:cs="Arial Unicode MS"/>
                </w:rPr>
                <w:t>http://nla.gov.au/nla.cat-vn7249025</w:t>
              </w:r>
            </w:hyperlink>
          </w:p>
        </w:tc>
      </w:tr>
      <w:tr w:rsidR="009E10A8" w:rsidRPr="00816357" w:rsidTr="00E42B13">
        <w:tc>
          <w:tcPr>
            <w:tcW w:w="8046" w:type="dxa"/>
          </w:tcPr>
          <w:p w:rsidR="009E10A8" w:rsidRPr="0020308A" w:rsidRDefault="009E10A8" w:rsidP="009E10A8">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Tong xiang cang qiong zhi dian : fan yue Ximalaya / Yuan Hongbin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通向蒼穹之巔 : 翻越喜馬拉雅 / 袁紅冰著.</w:t>
            </w:r>
          </w:p>
        </w:tc>
        <w:tc>
          <w:tcPr>
            <w:tcW w:w="2694" w:type="dxa"/>
          </w:tcPr>
          <w:p w:rsidR="009E10A8" w:rsidRPr="0020308A" w:rsidRDefault="009E10A8" w:rsidP="009E10A8">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eastAsia="zh-TW"/>
              </w:rPr>
              <w:t>CHN 303.482510515 Y94</w:t>
            </w:r>
          </w:p>
        </w:tc>
        <w:tc>
          <w:tcPr>
            <w:tcW w:w="3434" w:type="dxa"/>
          </w:tcPr>
          <w:p w:rsidR="009E10A8" w:rsidRPr="0020308A" w:rsidRDefault="009E10A8" w:rsidP="009E10A8">
            <w:pPr>
              <w:pStyle w:val="PlainText"/>
              <w:rPr>
                <w:rFonts w:ascii="Arial Unicode MS" w:eastAsia="Arial Unicode MS" w:hAnsi="Arial Unicode MS" w:cs="Arial Unicode MS"/>
                <w:lang w:eastAsia="zh-TW"/>
              </w:rPr>
            </w:pPr>
            <w:hyperlink r:id="rId9" w:history="1">
              <w:r w:rsidRPr="00DC5D5A">
                <w:rPr>
                  <w:rStyle w:val="Hyperlink"/>
                  <w:rFonts w:ascii="Arial Unicode MS" w:eastAsia="Arial Unicode MS" w:hAnsi="Arial Unicode MS" w:cs="Arial Unicode MS"/>
                  <w:lang w:eastAsia="zh-TW"/>
                </w:rPr>
                <w:t>http://nla.gov.au/nla.cat-vn7250376</w:t>
              </w:r>
            </w:hyperlink>
          </w:p>
        </w:tc>
      </w:tr>
      <w:tr w:rsidR="009E10A8" w:rsidRPr="00816357" w:rsidTr="00E42B13">
        <w:tc>
          <w:tcPr>
            <w:tcW w:w="8046"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Shi yi de Ailisi = what Alice forgot / Li</w:t>
            </w:r>
            <w:r>
              <w:rPr>
                <w:rFonts w:ascii="Arial Unicode MS" w:eastAsia="Arial Unicode MS" w:hAnsi="Arial Unicode MS" w:cs="Arial Unicode MS"/>
              </w:rPr>
              <w:t>’</w:t>
            </w:r>
            <w:r w:rsidRPr="0020308A">
              <w:rPr>
                <w:rFonts w:ascii="Arial Unicode MS" w:eastAsia="Arial Unicode MS" w:hAnsi="Arial Unicode MS" w:cs="Arial Unicode MS"/>
              </w:rPr>
              <w:t xml:space="preserve">an Moliyati zhu ; Gu Wentian yi. </w:t>
            </w:r>
            <w:r>
              <w:rPr>
                <w:rFonts w:ascii="Arial Unicode MS" w:eastAsia="Arial Unicode MS" w:hAnsi="Arial Unicode MS" w:cs="Arial Unicode MS"/>
              </w:rPr>
              <w:br/>
            </w:r>
            <w:r w:rsidRPr="0020308A">
              <w:rPr>
                <w:rFonts w:ascii="Arial Unicode MS" w:eastAsia="Arial Unicode MS" w:hAnsi="Arial Unicode MS" w:cs="Arial Unicode MS"/>
              </w:rPr>
              <w:t>失忆的爱丽丝 = what Alice forgot / 莉安 莫利亚提著 ; 顾纹天译.</w:t>
            </w:r>
          </w:p>
        </w:tc>
        <w:tc>
          <w:tcPr>
            <w:tcW w:w="269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CHN 823.4 M854</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10" w:history="1">
              <w:r w:rsidRPr="00DC5D5A">
                <w:rPr>
                  <w:rStyle w:val="Hyperlink"/>
                  <w:rFonts w:ascii="Arial Unicode MS" w:eastAsia="Arial Unicode MS" w:hAnsi="Arial Unicode MS" w:cs="Arial Unicode MS"/>
                </w:rPr>
                <w:t>http://nla.gov.au/nla.cat-vn7249027</w:t>
              </w:r>
            </w:hyperlink>
          </w:p>
        </w:tc>
      </w:tr>
      <w:tr w:rsidR="009E10A8" w:rsidRPr="00816357" w:rsidTr="00E42B13">
        <w:tc>
          <w:tcPr>
            <w:tcW w:w="8046"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Bei tou zou de ni / Li</w:t>
            </w:r>
            <w:r>
              <w:rPr>
                <w:rFonts w:ascii="Arial Unicode MS" w:eastAsia="Arial Unicode MS" w:hAnsi="Arial Unicode MS" w:cs="Arial Unicode MS"/>
              </w:rPr>
              <w:t>’</w:t>
            </w:r>
            <w:r w:rsidRPr="0020308A">
              <w:rPr>
                <w:rFonts w:ascii="Arial Unicode MS" w:eastAsia="Arial Unicode MS" w:hAnsi="Arial Unicode MS" w:cs="Arial Unicode MS"/>
              </w:rPr>
              <w:t xml:space="preserve">an Moruiyadi zhu ; Chen Wenyi yi = What Alice forgot / Liane Moriarty. </w:t>
            </w:r>
            <w:r>
              <w:rPr>
                <w:rFonts w:ascii="Arial Unicode MS" w:eastAsia="Arial Unicode MS" w:hAnsi="Arial Unicode MS" w:cs="Arial Unicode MS"/>
              </w:rPr>
              <w:br/>
            </w:r>
            <w:r w:rsidRPr="0020308A">
              <w:rPr>
                <w:rFonts w:ascii="Arial Unicode MS" w:eastAsia="Arial Unicode MS" w:hAnsi="Arial Unicode MS" w:cs="Arial Unicode MS"/>
              </w:rPr>
              <w:lastRenderedPageBreak/>
              <w:t>被偷走的妳 / 黎安</w:t>
            </w:r>
            <w:r w:rsidRPr="0020308A">
              <w:rPr>
                <w:rFonts w:ascii="Arial Unicode MS" w:eastAsia="Arial Unicode MS" w:hAnsi="Arial Unicode MS" w:cs="Arial Unicode MS" w:hint="eastAsia"/>
              </w:rPr>
              <w:t>・莫瑞亞蒂著</w:t>
            </w:r>
            <w:r w:rsidRPr="0020308A">
              <w:rPr>
                <w:rFonts w:ascii="Arial Unicode MS" w:eastAsia="Arial Unicode MS" w:hAnsi="Arial Unicode MS" w:cs="Arial Unicode MS"/>
              </w:rPr>
              <w:t xml:space="preserve"> ; 陳文怡譯 = What Alice forgot / Liane Moriarty.</w:t>
            </w:r>
          </w:p>
        </w:tc>
        <w:tc>
          <w:tcPr>
            <w:tcW w:w="269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CHN 823.4 M854L</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11" w:history="1">
              <w:r w:rsidRPr="00DC5D5A">
                <w:rPr>
                  <w:rStyle w:val="Hyperlink"/>
                  <w:rFonts w:ascii="Arial Unicode MS" w:eastAsia="Arial Unicode MS" w:hAnsi="Arial Unicode MS" w:cs="Arial Unicode MS"/>
                </w:rPr>
                <w:t>http://nla.gov.au/nla.cat-vn7336189</w:t>
              </w:r>
            </w:hyperlink>
          </w:p>
        </w:tc>
      </w:tr>
      <w:tr w:rsidR="009E10A8" w:rsidRPr="00816357" w:rsidTr="00E42B13">
        <w:tc>
          <w:tcPr>
            <w:tcW w:w="8046"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Xiao huang yan = Big little lies / Li</w:t>
            </w:r>
            <w:r>
              <w:rPr>
                <w:rFonts w:ascii="Arial Unicode MS" w:eastAsia="Arial Unicode MS" w:hAnsi="Arial Unicode MS" w:cs="Arial Unicode MS"/>
              </w:rPr>
              <w:t>’</w:t>
            </w:r>
            <w:r w:rsidRPr="0020308A">
              <w:rPr>
                <w:rFonts w:ascii="Arial Unicode MS" w:eastAsia="Arial Unicode MS" w:hAnsi="Arial Unicode MS" w:cs="Arial Unicode MS"/>
              </w:rPr>
              <w:t xml:space="preserve">an Moruiyadi (Liane Moriarty) zhu ; Kang Xuehui yi. </w:t>
            </w:r>
            <w:r>
              <w:rPr>
                <w:rFonts w:ascii="Arial Unicode MS" w:eastAsia="Arial Unicode MS" w:hAnsi="Arial Unicode MS" w:cs="Arial Unicode MS"/>
              </w:rPr>
              <w:br/>
            </w:r>
            <w:r w:rsidRPr="0020308A">
              <w:rPr>
                <w:rFonts w:ascii="Arial Unicode MS" w:eastAsia="Arial Unicode MS" w:hAnsi="Arial Unicode MS" w:cs="Arial Unicode MS"/>
              </w:rPr>
              <w:t>小謊言 = Big little lies / 黎安·莫瑞亞蒂 (Liane Moriarty)著 ; 康學慧譯.</w:t>
            </w:r>
          </w:p>
        </w:tc>
        <w:tc>
          <w:tcPr>
            <w:tcW w:w="269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CHN 823.4 M854L.1</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12" w:history="1">
              <w:r w:rsidRPr="00DC5D5A">
                <w:rPr>
                  <w:rStyle w:val="Hyperlink"/>
                  <w:rFonts w:ascii="Arial Unicode MS" w:eastAsia="Arial Unicode MS" w:hAnsi="Arial Unicode MS" w:cs="Arial Unicode MS"/>
                </w:rPr>
                <w:t>http://nla.gov.au/nla.cat-vn7336192</w:t>
              </w:r>
            </w:hyperlink>
          </w:p>
        </w:tc>
      </w:tr>
    </w:tbl>
    <w:p w:rsidR="00FB4EA8" w:rsidRPr="00D764B9" w:rsidRDefault="00FB4EA8" w:rsidP="00711828">
      <w:pPr>
        <w:rPr>
          <w:rFonts w:eastAsia="SimSun"/>
          <w:b/>
          <w:bCs/>
          <w:lang w:val="de-DE" w:eastAsia="zh-CN"/>
        </w:rPr>
      </w:pPr>
    </w:p>
    <w:p w:rsidR="0053067C" w:rsidRPr="003C07C8" w:rsidRDefault="0053067C" w:rsidP="00711828">
      <w:pPr>
        <w:rPr>
          <w:rFonts w:eastAsia="SimSun"/>
          <w:b/>
          <w:bCs/>
          <w:lang w:val="sv-SE"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E42B13" w:rsidRDefault="00E42B13" w:rsidP="00711828">
      <w:pPr>
        <w:rPr>
          <w:rFonts w:eastAsiaTheme="minorEastAsia"/>
          <w:b/>
          <w:bCs/>
          <w:lang w:eastAsia="zh-CN"/>
        </w:rPr>
      </w:pPr>
    </w:p>
    <w:p w:rsidR="00E42B13" w:rsidRPr="00E42B13" w:rsidRDefault="00E42B13" w:rsidP="00711828">
      <w:pPr>
        <w:rPr>
          <w:rFonts w:eastAsiaTheme="minorEastAsia"/>
          <w:b/>
          <w:bCs/>
          <w:lang w:eastAsia="zh-CN"/>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9E10A8" w:rsidRPr="00816357" w:rsidTr="00E42B13">
        <w:tc>
          <w:tcPr>
            <w:tcW w:w="8256" w:type="dxa"/>
          </w:tcPr>
          <w:p w:rsidR="009E10A8" w:rsidRPr="0020308A" w:rsidRDefault="009E10A8" w:rsidP="009E10A8">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Qinghai Sheng zhi. Suo yin / Qinghai Sheng di fang zhi bian zhuan wei yuan hui ; Wang Yu zhu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青海省志. 索引 / 靑海省地方志编纂委员会; 王昱主编.</w:t>
            </w:r>
          </w:p>
        </w:tc>
        <w:tc>
          <w:tcPr>
            <w:tcW w:w="248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CH 016.95147 Q39</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13" w:history="1">
              <w:r w:rsidRPr="00DC5D5A">
                <w:rPr>
                  <w:rStyle w:val="Hyperlink"/>
                  <w:rFonts w:ascii="Arial Unicode MS" w:eastAsia="Arial Unicode MS" w:hAnsi="Arial Unicode MS" w:cs="Arial Unicode MS"/>
                </w:rPr>
                <w:t>http://nla.gov.au/nla.cat-vn4927686</w:t>
              </w:r>
            </w:hyperlink>
          </w:p>
        </w:tc>
      </w:tr>
    </w:tbl>
    <w:p w:rsidR="00EB1FC8" w:rsidRDefault="00EB1FC8" w:rsidP="0053067C">
      <w:pPr>
        <w:rPr>
          <w:rFonts w:eastAsia="SimSun"/>
          <w:lang w:val="en-US"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9E10A8" w:rsidRPr="00816357" w:rsidTr="00E42B13">
        <w:tc>
          <w:tcPr>
            <w:tcW w:w="8256"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Ru xue de li lun yu ying yong : Kong Decheng xian sheng shi shi wu zhou nian ji nian lun wen ji = Theory and practice of Confucianism : essays in memory of Kung Te-cheng (1920-2008) / Zhong Caijun zhu bian. </w:t>
            </w:r>
            <w:r>
              <w:rPr>
                <w:rFonts w:ascii="Arial Unicode MS" w:eastAsia="Arial Unicode MS" w:hAnsi="Arial Unicode MS" w:cs="Arial Unicode MS"/>
              </w:rPr>
              <w:br/>
            </w:r>
            <w:r w:rsidRPr="0020308A">
              <w:rPr>
                <w:rFonts w:ascii="Arial Unicode MS" w:eastAsia="Arial Unicode MS" w:hAnsi="Arial Unicode MS" w:cs="Arial Unicode MS"/>
              </w:rPr>
              <w:t>儒學的理論與應用 : 孔德成先生逝世五周年紀念論文集 = Theory and practice of Confucianism : essays in memory of Kung Te-cheng (1920-2008) / 鍾彩鈞主編.</w:t>
            </w:r>
          </w:p>
        </w:tc>
        <w:tc>
          <w:tcPr>
            <w:tcW w:w="248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CH 181.112 R894X</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14" w:history="1">
              <w:r w:rsidRPr="00DC5D5A">
                <w:rPr>
                  <w:rStyle w:val="Hyperlink"/>
                  <w:rFonts w:ascii="Arial Unicode MS" w:eastAsia="Arial Unicode MS" w:hAnsi="Arial Unicode MS" w:cs="Arial Unicode MS"/>
                </w:rPr>
                <w:t>http://nla.gov.au/nla.cat-vn7331047</w:t>
              </w:r>
            </w:hyperlink>
          </w:p>
        </w:tc>
      </w:tr>
    </w:tbl>
    <w:p w:rsidR="005F5CEF" w:rsidRDefault="005F5CEF" w:rsidP="0053067C">
      <w:pPr>
        <w:rPr>
          <w:rFonts w:eastAsiaTheme="minorEastAsia"/>
          <w:lang w:eastAsia="zh-CN"/>
        </w:rPr>
      </w:pPr>
    </w:p>
    <w:p w:rsidR="005C0FCA" w:rsidRDefault="005C0FCA" w:rsidP="0053067C">
      <w:pPr>
        <w:rPr>
          <w:rFonts w:eastAsiaTheme="minorEastAsia"/>
          <w:lang w:eastAsia="zh-CN"/>
        </w:rPr>
      </w:pPr>
      <w:bookmarkStart w:id="0" w:name="_GoBack"/>
      <w:bookmarkEnd w:id="0"/>
    </w:p>
    <w:p w:rsidR="00E42B13" w:rsidRPr="00E42B13" w:rsidRDefault="00E42B13" w:rsidP="0053067C">
      <w:pPr>
        <w:rPr>
          <w:rFonts w:eastAsiaTheme="minorEastAsia"/>
          <w:lang w:eastAsia="zh-CN"/>
        </w:rPr>
      </w:pPr>
    </w:p>
    <w:p w:rsidR="00711828" w:rsidRDefault="00711828" w:rsidP="005F5CEF">
      <w:pPr>
        <w:shd w:val="clear" w:color="auto" w:fill="CCFFCC"/>
        <w:rPr>
          <w:rFonts w:eastAsia="SimSun" w:hAnsi="SimSun"/>
          <w:b/>
          <w:color w:val="666666"/>
          <w:spacing w:val="15"/>
        </w:rPr>
      </w:pPr>
      <w:r w:rsidRPr="00DB230B">
        <w:rPr>
          <w:b/>
          <w:color w:val="666666"/>
          <w:spacing w:val="15"/>
        </w:rPr>
        <w:lastRenderedPageBreak/>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9E10A8" w:rsidRPr="00816357" w:rsidTr="00E42B13">
        <w:tc>
          <w:tcPr>
            <w:tcW w:w="8256"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Gai bian Zhongguo zong jiao de wu shi nian, 1898-1948 / Kang Bao, Gao Wansang zhu bian = Fifty years that changed Chinese religions, 1898-1948 / edited by Paul R. Katz and Vincent Goossaert. </w:t>
            </w:r>
            <w:r>
              <w:rPr>
                <w:rFonts w:ascii="Arial Unicode MS" w:eastAsia="Arial Unicode MS" w:hAnsi="Arial Unicode MS" w:cs="Arial Unicode MS"/>
              </w:rPr>
              <w:br/>
            </w:r>
            <w:r w:rsidRPr="0020308A">
              <w:rPr>
                <w:rFonts w:ascii="Arial Unicode MS" w:eastAsia="Arial Unicode MS" w:hAnsi="Arial Unicode MS" w:cs="Arial Unicode MS"/>
              </w:rPr>
              <w:t>改變中國宗教的五十年, 1898-1948 / 康豹, 高萬桑主编 = Fifty years that changed Chinese religions, 1898-1948 / edited by Paul R. Katz and Vincent Goossaert.</w:t>
            </w:r>
          </w:p>
        </w:tc>
        <w:tc>
          <w:tcPr>
            <w:tcW w:w="2484" w:type="dxa"/>
          </w:tcPr>
          <w:p w:rsidR="009E10A8" w:rsidRPr="0020308A" w:rsidRDefault="009E10A8" w:rsidP="009E10A8">
            <w:pPr>
              <w:pStyle w:val="PlainText"/>
              <w:rPr>
                <w:rFonts w:ascii="Arial Unicode MS" w:eastAsia="Arial Unicode MS" w:hAnsi="Arial Unicode MS" w:cs="Arial Unicode MS"/>
              </w:rPr>
            </w:pPr>
            <w:r w:rsidRPr="0020308A">
              <w:rPr>
                <w:rFonts w:ascii="Arial Unicode MS" w:eastAsia="Arial Unicode MS" w:hAnsi="Arial Unicode MS" w:cs="Arial Unicode MS"/>
              </w:rPr>
              <w:t>CH 200.951 G137</w:t>
            </w:r>
          </w:p>
        </w:tc>
        <w:tc>
          <w:tcPr>
            <w:tcW w:w="3434" w:type="dxa"/>
          </w:tcPr>
          <w:p w:rsidR="009E10A8" w:rsidRPr="0020308A" w:rsidRDefault="009E10A8" w:rsidP="009E10A8">
            <w:pPr>
              <w:pStyle w:val="PlainText"/>
              <w:rPr>
                <w:rFonts w:ascii="Arial Unicode MS" w:eastAsia="Arial Unicode MS" w:hAnsi="Arial Unicode MS" w:cs="Arial Unicode MS"/>
              </w:rPr>
            </w:pPr>
            <w:hyperlink r:id="rId15" w:history="1">
              <w:r w:rsidRPr="00DC5D5A">
                <w:rPr>
                  <w:rStyle w:val="Hyperlink"/>
                  <w:rFonts w:ascii="Arial Unicode MS" w:eastAsia="Arial Unicode MS" w:hAnsi="Arial Unicode MS" w:cs="Arial Unicode MS"/>
                </w:rPr>
                <w:t>http://nla.gov.au/nla.cat-vn7331049</w:t>
              </w:r>
            </w:hyperlink>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Yunshan wang shi : zai wo qing chun kai shi de di fang : Heilongjiang sheng chan jian she bing tuan 4 shi 39 tuan zhi qing ji nian wen ji / zhu bian Zhang Quantai ; fu zhu bian Wang Yifu ; </w:t>
            </w:r>
            <w:r>
              <w:rPr>
                <w:rFonts w:ascii="Arial Unicode MS" w:eastAsia="Arial Unicode MS" w:hAnsi="Arial Unicode MS" w:cs="Arial Unicode MS"/>
              </w:rPr>
              <w:t>“</w:t>
            </w:r>
            <w:r w:rsidRPr="0020308A">
              <w:rPr>
                <w:rFonts w:ascii="Arial Unicode MS" w:eastAsia="Arial Unicode MS" w:hAnsi="Arial Unicode MS" w:cs="Arial Unicode MS"/>
              </w:rPr>
              <w:t>Yunshan wang shi</w:t>
            </w:r>
            <w:r>
              <w:rPr>
                <w:rFonts w:ascii="Arial Unicode MS" w:eastAsia="Arial Unicode MS" w:hAnsi="Arial Unicode MS" w:cs="Arial Unicode MS"/>
              </w:rPr>
              <w:t>”</w:t>
            </w:r>
            <w:r w:rsidRPr="0020308A">
              <w:rPr>
                <w:rFonts w:ascii="Arial Unicode MS" w:eastAsia="Arial Unicode MS" w:hAnsi="Arial Unicode MS" w:cs="Arial Unicode MS"/>
              </w:rPr>
              <w:t xml:space="preserve"> bian ji zu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云山往事 : 在我青春开始的地方 : 黑龙江生产建设兵团4师39团知青纪念文集 / 主编张全泰 ; 副主编王逸馥 ;《云山往事》编辑组编.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305.235095125 Y95</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16" w:history="1">
              <w:r w:rsidRPr="00DC5D5A">
                <w:rPr>
                  <w:rStyle w:val="Hyperlink"/>
                  <w:rFonts w:ascii="Arial Unicode MS" w:eastAsia="Arial Unicode MS" w:hAnsi="Arial Unicode MS" w:cs="Arial Unicode MS"/>
                </w:rPr>
                <w:t>http://nla.gov.au/nla.cat-vn7335858</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Fan zu diao cha bao gao shu / [yuan zhu Taiwan zong du fu lin shi Taiwan jiu guan diao cha hui] ; Zhong yang yan jiu yuan min zu xue yan jiu suo bian yi.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蕃族調查報告書 / [原著臺灣總督府臨時臺灣舊慣調查會] ; 中央研究院民族學研究所編譯.</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305.800951249 F199</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17" w:history="1">
              <w:r w:rsidRPr="00DC5D5A">
                <w:rPr>
                  <w:rStyle w:val="Hyperlink"/>
                  <w:rFonts w:ascii="Arial Unicode MS" w:eastAsia="Arial Unicode MS" w:hAnsi="Arial Unicode MS" w:cs="Arial Unicode MS"/>
                </w:rPr>
                <w:t>http://nla.gov.au/nla.cat-vn4760006</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Zhongguo yan chi tui xiu nian ling wen ti yan jiu = Research on the issue of postponing retirement age in China / Li Hong zhu. </w:t>
            </w:r>
            <w:r>
              <w:rPr>
                <w:rFonts w:ascii="Arial Unicode MS" w:eastAsia="Arial Unicode MS" w:hAnsi="Arial Unicode MS" w:cs="Arial Unicode MS"/>
              </w:rPr>
              <w:br/>
            </w:r>
            <w:r w:rsidRPr="0020308A">
              <w:rPr>
                <w:rFonts w:ascii="Arial Unicode MS" w:eastAsia="Arial Unicode MS" w:hAnsi="Arial Unicode MS" w:cs="Arial Unicode MS"/>
              </w:rPr>
              <w:t>中国延迟退休年龄问题研究 = Research on the issue of postponing retirement age in China / 李宏著.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306.380951 L693</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18" w:history="1">
              <w:r w:rsidRPr="00DC5D5A">
                <w:rPr>
                  <w:rStyle w:val="Hyperlink"/>
                  <w:rFonts w:ascii="Arial Unicode MS" w:eastAsia="Arial Unicode MS" w:hAnsi="Arial Unicode MS" w:cs="Arial Unicode MS"/>
                </w:rPr>
                <w:t>http://nla.gov.au/nla.cat-vn7335255</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Tong ju gong cai : Tang dai jia ting yan jiu / Luo Tonghua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lastRenderedPageBreak/>
              <w:t>同居共財 : 唐代家庭研究 / 羅彤華著.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CH 306.850951 L964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19" w:history="1">
              <w:r w:rsidRPr="00DC5D5A">
                <w:rPr>
                  <w:rStyle w:val="Hyperlink"/>
                  <w:rFonts w:ascii="Arial Unicode MS" w:eastAsia="Arial Unicode MS" w:hAnsi="Arial Unicode MS" w:cs="Arial Unicode MS"/>
                </w:rPr>
                <w:t>http://nla.gov.au/nla.cat-vn7331145</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Dao yu wu zhan shi : bu yuan mian dui de he ping jia xiang = The convenient illusion of peace : convergence or conflict in the Taiwan strait? / Kou MiJiang (J. Michael Cole) zhu ; Li Ming, Liu Yanyu yi. </w:t>
            </w:r>
            <w:r>
              <w:rPr>
                <w:rFonts w:ascii="Arial Unicode MS" w:eastAsia="Arial Unicode MS" w:hAnsi="Arial Unicode MS" w:cs="Arial Unicode MS"/>
              </w:rPr>
              <w:br/>
            </w:r>
            <w:r w:rsidRPr="0020308A">
              <w:rPr>
                <w:rFonts w:ascii="Arial Unicode MS" w:eastAsia="Arial Unicode MS" w:hAnsi="Arial Unicode MS" w:cs="Arial Unicode MS"/>
              </w:rPr>
              <w:t>島嶼無戰事 : 不願面對的和平假象 = The convenient illusion of peace : convergence or conflict in the Taiwan strait? / 寇謐將 (J. Michael Cole) 著 ; 李明, 劉燕玉譯.</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320.540951249 C689</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0" w:history="1">
              <w:r w:rsidRPr="00DC5D5A">
                <w:rPr>
                  <w:rStyle w:val="Hyperlink"/>
                  <w:rFonts w:ascii="Arial Unicode MS" w:eastAsia="Arial Unicode MS" w:hAnsi="Arial Unicode MS" w:cs="Arial Unicode MS"/>
                </w:rPr>
                <w:t>http://nla.gov.au/nla.cat-vn7337136</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Zhongguo gong chan dang li shi tu zhi / Zhong gong zhong yang dang shi yan jiu shi ke yan guan li bu bian zhu.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中国共产党历史图志 / 中共中央党史研究室科研管理部编著.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 Z63G.5</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1" w:history="1">
              <w:r w:rsidRPr="00DC5D5A">
                <w:rPr>
                  <w:rStyle w:val="Hyperlink"/>
                  <w:rFonts w:ascii="Arial Unicode MS" w:eastAsia="Arial Unicode MS" w:hAnsi="Arial Unicode MS" w:cs="Arial Unicode MS"/>
                </w:rPr>
                <w:t>http://nla.gov.au/nla.cat-vn7331589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23 ji You guan quan guo ji di fang ren da dai biao, zheng xie wei yuan ti an yu ti an shen cha huo dong de li shi zi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第23辑, 有关全国暨地方人大代表、政协委员提案与提案审查活动的历史资料专辑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23</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2" w:history="1">
              <w:r w:rsidRPr="00DC5D5A">
                <w:rPr>
                  <w:rStyle w:val="Hyperlink"/>
                  <w:rFonts w:ascii="Arial Unicode MS" w:eastAsia="Arial Unicode MS" w:hAnsi="Arial Unicode MS" w:cs="Arial Unicode MS"/>
                </w:rPr>
                <w:t>http://nla.gov.au/nla.cat-vn4739165</w:t>
              </w:r>
            </w:hyperlink>
          </w:p>
        </w:tc>
      </w:tr>
      <w:tr w:rsidR="0026438A" w:rsidRPr="00816357" w:rsidTr="0017683F">
        <w:tc>
          <w:tcPr>
            <w:tcW w:w="8256" w:type="dxa"/>
          </w:tcPr>
          <w:p w:rsidR="0026438A" w:rsidRPr="0020308A" w:rsidRDefault="0026438A" w:rsidP="0017683F">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24 ji Jian zheng chu qi zhi zhong yang ji di fang dang zheng fa gui zheng ce tiao wen li shi zi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第24辑, 建政初期之中央及地方党政法规政策条文历史资料专辑 / 中文出版物服務中心編.</w:t>
            </w:r>
          </w:p>
        </w:tc>
        <w:tc>
          <w:tcPr>
            <w:tcW w:w="2484" w:type="dxa"/>
          </w:tcPr>
          <w:p w:rsidR="0026438A" w:rsidRPr="0020308A" w:rsidRDefault="0026438A" w:rsidP="0017683F">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ser.24</w:t>
            </w:r>
          </w:p>
        </w:tc>
        <w:tc>
          <w:tcPr>
            <w:tcW w:w="3434" w:type="dxa"/>
          </w:tcPr>
          <w:p w:rsidR="0026438A" w:rsidRPr="0020308A" w:rsidRDefault="0026438A" w:rsidP="0017683F">
            <w:pPr>
              <w:pStyle w:val="PlainText"/>
              <w:rPr>
                <w:rFonts w:ascii="Arial Unicode MS" w:eastAsia="Arial Unicode MS" w:hAnsi="Arial Unicode MS" w:cs="Arial Unicode MS"/>
              </w:rPr>
            </w:pPr>
            <w:hyperlink r:id="rId23" w:history="1">
              <w:r w:rsidRPr="00DC5D5A">
                <w:rPr>
                  <w:rStyle w:val="Hyperlink"/>
                  <w:rFonts w:ascii="Arial Unicode MS" w:eastAsia="Arial Unicode MS" w:hAnsi="Arial Unicode MS" w:cs="Arial Unicode MS"/>
                </w:rPr>
                <w:t>http://nla.gov.au/nla.cat-vn4739164</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25 ji, Yi jiu liu ling nian dai qian ban qi shi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第25辑, 一九六〇年代前半期史料专辑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25</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4" w:history="1">
              <w:r w:rsidRPr="00DC5D5A">
                <w:rPr>
                  <w:rStyle w:val="Hyperlink"/>
                  <w:rFonts w:ascii="Arial Unicode MS" w:eastAsia="Arial Unicode MS" w:hAnsi="Arial Unicode MS" w:cs="Arial Unicode MS"/>
                </w:rPr>
                <w:t>http://nla.gov.au/nla.cat-vn4739163</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lastRenderedPageBreak/>
              <w:t xml:space="preserve">Zhong gong zhong yao li shi wen xian zi liao hui bian. Di 27 ji Xian dang dai Zhongguo jun shi shi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第27辑, 现当代中国军事史料专辑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27</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5" w:history="1">
              <w:r w:rsidRPr="00DC5D5A">
                <w:rPr>
                  <w:rStyle w:val="Hyperlink"/>
                  <w:rFonts w:ascii="Arial Unicode MS" w:eastAsia="Arial Unicode MS" w:hAnsi="Arial Unicode MS" w:cs="Arial Unicode MS"/>
                </w:rPr>
                <w:t>http://nla.gov.au/nla.cat-vn4739161</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28 ji Nei bu zheng ce wen jian xing shi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第28辑, 内部政策文件性史料专辑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28</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6" w:history="1">
              <w:r w:rsidRPr="00DC5D5A">
                <w:rPr>
                  <w:rStyle w:val="Hyperlink"/>
                  <w:rFonts w:ascii="Arial Unicode MS" w:eastAsia="Arial Unicode MS" w:hAnsi="Arial Unicode MS" w:cs="Arial Unicode MS"/>
                </w:rPr>
                <w:t>http://nla.gov.au/nla.cat-vn4739157</w:t>
              </w:r>
            </w:hyperlink>
          </w:p>
        </w:tc>
      </w:tr>
      <w:tr w:rsidR="0026438A" w:rsidRPr="00816357" w:rsidTr="0017683F">
        <w:tc>
          <w:tcPr>
            <w:tcW w:w="8256" w:type="dxa"/>
          </w:tcPr>
          <w:p w:rsidR="0026438A" w:rsidRPr="0020308A" w:rsidRDefault="0026438A" w:rsidP="0017683F">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29 ji, Gong an fa zhi shi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第29辑, 公安法制史料专辑 / 中文出版物服务中心编.</w:t>
            </w:r>
          </w:p>
        </w:tc>
        <w:tc>
          <w:tcPr>
            <w:tcW w:w="2484" w:type="dxa"/>
          </w:tcPr>
          <w:p w:rsidR="0026438A" w:rsidRPr="0020308A" w:rsidRDefault="0026438A" w:rsidP="0017683F">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ser.29</w:t>
            </w:r>
          </w:p>
        </w:tc>
        <w:tc>
          <w:tcPr>
            <w:tcW w:w="3434" w:type="dxa"/>
          </w:tcPr>
          <w:p w:rsidR="0026438A" w:rsidRPr="0020308A" w:rsidRDefault="0026438A" w:rsidP="0017683F">
            <w:pPr>
              <w:pStyle w:val="PlainText"/>
              <w:rPr>
                <w:rFonts w:ascii="Arial Unicode MS" w:eastAsia="Arial Unicode MS" w:hAnsi="Arial Unicode MS" w:cs="Arial Unicode MS"/>
              </w:rPr>
            </w:pPr>
            <w:hyperlink r:id="rId27" w:history="1">
              <w:r w:rsidRPr="00DC5D5A">
                <w:rPr>
                  <w:rStyle w:val="Hyperlink"/>
                  <w:rFonts w:ascii="Arial Unicode MS" w:eastAsia="Arial Unicode MS" w:hAnsi="Arial Unicode MS" w:cs="Arial Unicode MS"/>
                </w:rPr>
                <w:t>http://nla.gov.au/nla.cat-vn4739158</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30 ji, Xi jian tong ji zi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第30辑, 稀见统计资料专辑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30</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8" w:history="1">
              <w:r w:rsidRPr="00DC5D5A">
                <w:rPr>
                  <w:rStyle w:val="Hyperlink"/>
                  <w:rFonts w:ascii="Arial Unicode MS" w:eastAsia="Arial Unicode MS" w:hAnsi="Arial Unicode MS" w:cs="Arial Unicode MS"/>
                </w:rPr>
                <w:t>http://nla.gov.au/nla.cat-vn4739159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31 ji, Bian jiang min zu shi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第31辑, 边疆民族史料专辑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31</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29" w:history="1">
              <w:r w:rsidRPr="00DC5D5A">
                <w:rPr>
                  <w:rStyle w:val="Hyperlink"/>
                  <w:rFonts w:ascii="Arial Unicode MS" w:eastAsia="Arial Unicode MS" w:hAnsi="Arial Unicode MS" w:cs="Arial Unicode MS"/>
                </w:rPr>
                <w:t>http://nla.gov.au/nla.cat-vn4739160</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32 ji, Gai ge yu jian she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第32辑, 改革与建设专辑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32</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0" w:history="1">
              <w:r w:rsidRPr="00DC5D5A">
                <w:rPr>
                  <w:rStyle w:val="Hyperlink"/>
                  <w:rFonts w:ascii="Arial Unicode MS" w:eastAsia="Arial Unicode MS" w:hAnsi="Arial Unicode MS" w:cs="Arial Unicode MS"/>
                </w:rPr>
                <w:t>http://nla.gov.au/nla.cat-vn5149043</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33 ji, Di fang dang zheng wen xian shi liao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中共重要历史文献资料汇编. 第33辑, 地方党政文献史料专辑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324.25107509 Z63 ser. 33</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1" w:history="1">
              <w:r w:rsidRPr="00DC5D5A">
                <w:rPr>
                  <w:rStyle w:val="Hyperlink"/>
                  <w:rFonts w:ascii="Arial Unicode MS" w:eastAsia="Arial Unicode MS" w:hAnsi="Arial Unicode MS" w:cs="Arial Unicode MS"/>
                </w:rPr>
                <w:t>http://nla.gov.au/nla.cat-vn5149466</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Zhong gong zhong yao li shi wen xian zi liao hui bian. Di 34 ji, Xin nong shi zhuan ji / Zhong wen chu ban wu fu wu zhong xin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lastRenderedPageBreak/>
              <w:t>中共重要历史文献资料汇编. 第34辑, 新农史专辑 / 中文出版物服务中心编.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CH 324.25107509 Z63 ser. 34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2" w:history="1">
              <w:r w:rsidRPr="00DC5D5A">
                <w:rPr>
                  <w:rStyle w:val="Hyperlink"/>
                  <w:rFonts w:ascii="Arial Unicode MS" w:eastAsia="Arial Unicode MS" w:hAnsi="Arial Unicode MS" w:cs="Arial Unicode MS"/>
                </w:rPr>
                <w:t>http://nla.gov.au/nla.cat-vn6486101</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Zhan hou Mei Ri Tai guan xi shi yan jiu (1945-1995) / Wang Jian zhu. </w:t>
            </w:r>
            <w:r>
              <w:rPr>
                <w:rFonts w:ascii="Arial Unicode MS" w:eastAsia="Arial Unicode MS" w:hAnsi="Arial Unicode MS" w:cs="Arial Unicode MS"/>
              </w:rPr>
              <w:br/>
            </w:r>
            <w:r w:rsidRPr="0020308A">
              <w:rPr>
                <w:rFonts w:ascii="Arial Unicode MS" w:eastAsia="Arial Unicode MS" w:hAnsi="Arial Unicode MS" w:cs="Arial Unicode MS"/>
              </w:rPr>
              <w:t>战后美日台关系史研究 (1945-1995) / 王键著.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327.0904 W246</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3" w:history="1">
              <w:r w:rsidRPr="00DC5D5A">
                <w:rPr>
                  <w:rStyle w:val="Hyperlink"/>
                  <w:rFonts w:ascii="Arial Unicode MS" w:eastAsia="Arial Unicode MS" w:hAnsi="Arial Unicode MS" w:cs="Arial Unicode MS"/>
                </w:rPr>
                <w:t>http://nla.gov.au/nla.cat-vn7335238</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2049 bai nian malasong : Zhongguo cheng ba quan qiu de mi mi zhan lüe / Baibangrui (Michael Pillsbury) zhu ; Lin Tiangui yi.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2049百年馬拉松 : 中國稱霸全球的祕密戰略 / 白邦瑞 (Michael Pillsbury) 著 ; 林添貴譯.</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327.1120951 P564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4" w:history="1">
              <w:r w:rsidRPr="00DC5D5A">
                <w:rPr>
                  <w:rStyle w:val="Hyperlink"/>
                  <w:rFonts w:ascii="Arial Unicode MS" w:eastAsia="Arial Unicode MS" w:hAnsi="Arial Unicode MS" w:cs="Arial Unicode MS"/>
                </w:rPr>
                <w:t>http://nla.gov.au/nla.cat-vn7337069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ja-JP"/>
              </w:rPr>
            </w:pPr>
            <w:r w:rsidRPr="0020308A">
              <w:rPr>
                <w:rFonts w:ascii="Arial Unicode MS" w:eastAsia="Arial Unicode MS" w:hAnsi="Arial Unicode MS" w:cs="Arial Unicode MS"/>
              </w:rPr>
              <w:t xml:space="preserve">Ju bian de shi dai : qian Sulian da shi Dubining zhu Mei zha ji / [E] You. Dubining zhu ; Wang Zhongxuan, Zheng Hongwei, Niu Guozan yi. </w:t>
            </w:r>
            <w:r>
              <w:rPr>
                <w:rFonts w:ascii="Arial Unicode MS" w:eastAsia="Arial Unicode MS" w:hAnsi="Arial Unicode MS" w:cs="Arial Unicode MS"/>
                <w:lang w:eastAsia="ja-JP"/>
              </w:rPr>
              <w:br/>
            </w:r>
            <w:r w:rsidRPr="0020308A">
              <w:rPr>
                <w:rFonts w:ascii="Arial Unicode MS" w:eastAsia="Arial Unicode MS" w:hAnsi="Arial Unicode MS" w:cs="Arial Unicode MS"/>
                <w:lang w:eastAsia="ja-JP"/>
              </w:rPr>
              <w:t>巨变的时代 : 前苏联大使杜比宁驻美札记 / [俄]尤</w:t>
            </w:r>
            <w:r w:rsidRPr="0020308A">
              <w:rPr>
                <w:rFonts w:ascii="Arial Unicode MS" w:eastAsia="Arial Unicode MS" w:hAnsi="Arial Unicode MS" w:cs="Arial Unicode MS" w:hint="eastAsia"/>
                <w:lang w:eastAsia="ja-JP"/>
              </w:rPr>
              <w:t>・杜比宁著</w:t>
            </w:r>
            <w:r w:rsidRPr="0020308A">
              <w:rPr>
                <w:rFonts w:ascii="Arial Unicode MS" w:eastAsia="Arial Unicode MS" w:hAnsi="Arial Unicode MS" w:cs="Arial Unicode MS"/>
                <w:lang w:eastAsia="ja-JP"/>
              </w:rPr>
              <w:t xml:space="preserve"> ; 王仲宣, 郑洪炜, 牛国瓒译.</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327.47073 D814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5" w:history="1">
              <w:r w:rsidRPr="00DC5D5A">
                <w:rPr>
                  <w:rStyle w:val="Hyperlink"/>
                  <w:rFonts w:ascii="Arial Unicode MS" w:eastAsia="Arial Unicode MS" w:hAnsi="Arial Unicode MS" w:cs="Arial Unicode MS"/>
                </w:rPr>
                <w:t>http://nla.gov.au/nla.cat-vn7335722</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Ci sha Jiang Jieshi : Meiguo yu Jiang zheng quan dou zheng shi / Wang Feng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刺殺蔣介石 : 美國與蔣政權鬥爭史 / 王丰著.</w:t>
            </w:r>
          </w:p>
        </w:tc>
        <w:tc>
          <w:tcPr>
            <w:tcW w:w="2484"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eastAsia="zh-TW"/>
              </w:rPr>
              <w:t>CH 327.51249073 W246F</w:t>
            </w:r>
          </w:p>
        </w:tc>
        <w:tc>
          <w:tcPr>
            <w:tcW w:w="3434" w:type="dxa"/>
          </w:tcPr>
          <w:p w:rsidR="00183432" w:rsidRPr="0020308A" w:rsidRDefault="00183432" w:rsidP="00183432">
            <w:pPr>
              <w:pStyle w:val="PlainText"/>
              <w:rPr>
                <w:rFonts w:ascii="Arial Unicode MS" w:eastAsia="Arial Unicode MS" w:hAnsi="Arial Unicode MS" w:cs="Arial Unicode MS"/>
                <w:lang w:eastAsia="zh-TW"/>
              </w:rPr>
            </w:pPr>
            <w:hyperlink r:id="rId36" w:history="1">
              <w:r w:rsidRPr="00DC5D5A">
                <w:rPr>
                  <w:rStyle w:val="Hyperlink"/>
                  <w:rFonts w:ascii="Arial Unicode MS" w:eastAsia="Arial Unicode MS" w:hAnsi="Arial Unicode MS" w:cs="Arial Unicode MS"/>
                  <w:lang w:eastAsia="zh-TW"/>
                </w:rPr>
                <w:t>http://nla.gov.au/nla.cat-vn7337082</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Riben zheng fu de liang an zheng ce / Huang Zijin zhu bian = Japanese government</w:t>
            </w:r>
            <w:r>
              <w:rPr>
                <w:rFonts w:ascii="Arial Unicode MS" w:eastAsia="Arial Unicode MS" w:hAnsi="Arial Unicode MS" w:cs="Arial Unicode MS"/>
              </w:rPr>
              <w:t>’</w:t>
            </w:r>
            <w:r w:rsidRPr="0020308A">
              <w:rPr>
                <w:rFonts w:ascii="Arial Unicode MS" w:eastAsia="Arial Unicode MS" w:hAnsi="Arial Unicode MS" w:cs="Arial Unicode MS"/>
              </w:rPr>
              <w:t xml:space="preserve">s policy towards the Taiwan Strait / edited by Tzu-Chin Huang. </w:t>
            </w:r>
            <w:r>
              <w:rPr>
                <w:rFonts w:ascii="Arial Unicode MS" w:eastAsia="Arial Unicode MS" w:hAnsi="Arial Unicode MS" w:cs="Arial Unicode MS"/>
              </w:rPr>
              <w:br/>
            </w:r>
            <w:r w:rsidRPr="0020308A">
              <w:rPr>
                <w:rFonts w:ascii="Arial Unicode MS" w:eastAsia="Arial Unicode MS" w:hAnsi="Arial Unicode MS" w:cs="Arial Unicode MS"/>
              </w:rPr>
              <w:t>日本政府的兩岸政策 / 黃自進主編 = Japanese government</w:t>
            </w:r>
            <w:r>
              <w:rPr>
                <w:rFonts w:ascii="Arial Unicode MS" w:eastAsia="Arial Unicode MS" w:hAnsi="Arial Unicode MS" w:cs="Arial Unicode MS"/>
              </w:rPr>
              <w:t>’</w:t>
            </w:r>
            <w:r w:rsidRPr="0020308A">
              <w:rPr>
                <w:rFonts w:ascii="Arial Unicode MS" w:eastAsia="Arial Unicode MS" w:hAnsi="Arial Unicode MS" w:cs="Arial Unicode MS"/>
              </w:rPr>
              <w:t>s policy towards the Taiwan Strait / edited by Tzu-Chin Huang.</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327.52051 R481X</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7" w:history="1">
              <w:r w:rsidRPr="00DC5D5A">
                <w:rPr>
                  <w:rStyle w:val="Hyperlink"/>
                  <w:rFonts w:ascii="Arial Unicode MS" w:eastAsia="Arial Unicode MS" w:hAnsi="Arial Unicode MS" w:cs="Arial Unicode MS"/>
                </w:rPr>
                <w:t>http://nla.gov.au/nla.cat-vn7336389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Wan Qing Riben zhu Hua ling shi bao gao bian yi = The compilation and translation of Japanese consular reports in China during the late Qing Dynasty / Li Shaojun bian. </w:t>
            </w:r>
            <w:r>
              <w:rPr>
                <w:rFonts w:ascii="Arial Unicode MS" w:eastAsia="Arial Unicode MS" w:hAnsi="Arial Unicode MS" w:cs="Arial Unicode MS"/>
              </w:rPr>
              <w:br/>
            </w:r>
            <w:r w:rsidRPr="0020308A">
              <w:rPr>
                <w:rFonts w:ascii="Arial Unicode MS" w:eastAsia="Arial Unicode MS" w:hAnsi="Arial Unicode MS" w:cs="Arial Unicode MS"/>
              </w:rPr>
              <w:t>晚清日本驻华领事报告编译 = The compilation and translation of Japanese consular reports in China during the late Qing Dynasty / 李少军编.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330.95103 W244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8" w:history="1">
              <w:r w:rsidRPr="00DC5D5A">
                <w:rPr>
                  <w:rStyle w:val="Hyperlink"/>
                  <w:rFonts w:ascii="Arial Unicode MS" w:eastAsia="Arial Unicode MS" w:hAnsi="Arial Unicode MS" w:cs="Arial Unicode MS"/>
                </w:rPr>
                <w:t>http://nla.gov.au/nla.cat-vn7335241</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Tian fan di fu : zi ben zhu yi vs. qi hou wei ji = This changes everything : capitalism vs. the climate / Nuooumi Kelaien (Naomi Klein) zhu ; Lin Ying yi. </w:t>
            </w:r>
            <w:r>
              <w:rPr>
                <w:rFonts w:ascii="Arial Unicode MS" w:eastAsia="Arial Unicode MS" w:hAnsi="Arial Unicode MS" w:cs="Arial Unicode MS"/>
              </w:rPr>
              <w:br/>
            </w:r>
            <w:r w:rsidRPr="0020308A">
              <w:rPr>
                <w:rFonts w:ascii="Arial Unicode MS" w:eastAsia="Arial Unicode MS" w:hAnsi="Arial Unicode MS" w:cs="Arial Unicode MS"/>
              </w:rPr>
              <w:t>天翻地覆 : 資本主義vs. 氣候危機 = This changes everything : capitalism vs. the climate / 娜歐蜜</w:t>
            </w:r>
            <w:r w:rsidRPr="0020308A">
              <w:rPr>
                <w:rFonts w:ascii="Arial Unicode MS" w:eastAsia="Arial Unicode MS" w:hAnsi="Arial Unicode MS" w:cs="Arial Unicode MS" w:hint="eastAsia"/>
              </w:rPr>
              <w:t>・克萊恩</w:t>
            </w:r>
            <w:r w:rsidRPr="0020308A">
              <w:rPr>
                <w:rFonts w:ascii="Arial Unicode MS" w:eastAsia="Arial Unicode MS" w:hAnsi="Arial Unicode MS" w:cs="Arial Unicode MS"/>
              </w:rPr>
              <w:t xml:space="preserve"> (Naomi Klein)著 ; 林鶯譯.</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333.7 K64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39" w:history="1">
              <w:r w:rsidRPr="00DC5D5A">
                <w:rPr>
                  <w:rStyle w:val="Hyperlink"/>
                  <w:rFonts w:ascii="Arial Unicode MS" w:eastAsia="Arial Unicode MS" w:hAnsi="Arial Unicode MS" w:cs="Arial Unicode MS"/>
                </w:rPr>
                <w:t>http://nla.gov.au/nla.cat-vn7336122</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 xml:space="preserve">Guo nan zhong de xue shu yu zheng zhi : Zhongguo jing ji xue jie de zheng ming (1932-1937) = The academics and politics in the national calamity : contention among the Chinese economists (1932-1937) / Wu Minchao zhu. </w:t>
            </w:r>
            <w:r>
              <w:rPr>
                <w:rFonts w:ascii="Arial Unicode MS" w:eastAsia="Arial Unicode MS" w:hAnsi="Arial Unicode MS" w:cs="Arial Unicode MS"/>
              </w:rPr>
              <w:br/>
            </w:r>
            <w:r w:rsidRPr="0020308A">
              <w:rPr>
                <w:rFonts w:ascii="Arial Unicode MS" w:eastAsia="Arial Unicode MS" w:hAnsi="Arial Unicode MS" w:cs="Arial Unicode MS"/>
              </w:rPr>
              <w:t>国难中的学术与政治 : 中国经济学界的争鸣(1932-1937) = The academics and politics in the national calamity : contention among the Chinese economists (1932-1937) / 吴敏超著.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338.95100904 W959</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0" w:history="1">
              <w:r w:rsidRPr="00DC5D5A">
                <w:rPr>
                  <w:rStyle w:val="Hyperlink"/>
                  <w:rFonts w:ascii="Arial Unicode MS" w:eastAsia="Arial Unicode MS" w:hAnsi="Arial Unicode MS" w:cs="Arial Unicode MS"/>
                </w:rPr>
                <w:t>http://nla.gov.au/nla.cat-vn7335005</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Zhuan dong de Taiwan : huang Rican yu 24 wei qi ye ling xiu de gao feng dui tan / huang Rican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轉動的台灣 : 黃日燦與24位企業領袖的高峰對談 / 黃日燦著.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338.951249 H874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1" w:history="1">
              <w:r w:rsidRPr="00DC5D5A">
                <w:rPr>
                  <w:rStyle w:val="Hyperlink"/>
                  <w:rFonts w:ascii="Arial Unicode MS" w:eastAsia="Arial Unicode MS" w:hAnsi="Arial Unicode MS" w:cs="Arial Unicode MS"/>
                </w:rPr>
                <w:t>http://nla.gov.au/nla.cat-vn6939186</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Li lü, Taiwan, 50 nian = Lee and Li 50</w:t>
            </w:r>
            <w:r w:rsidRPr="0020308A">
              <w:rPr>
                <w:rFonts w:ascii="Arial Unicode MS" w:eastAsia="Arial Unicode MS" w:hAnsi="Arial Unicode MS" w:cs="Arial Unicode MS"/>
                <w:vertAlign w:val="superscript"/>
              </w:rPr>
              <w:t>th</w:t>
            </w:r>
            <w:r w:rsidRPr="0020308A">
              <w:rPr>
                <w:rFonts w:ascii="Arial Unicode MS" w:eastAsia="Arial Unicode MS" w:hAnsi="Arial Unicode MS" w:cs="Arial Unicode MS"/>
              </w:rPr>
              <w:t xml:space="preserve"> anniversary / Luo Zhiqiang zhu. </w:t>
            </w:r>
            <w:r>
              <w:rPr>
                <w:rFonts w:ascii="Arial Unicode MS" w:eastAsia="Arial Unicode MS" w:hAnsi="Arial Unicode MS" w:cs="Arial Unicode MS"/>
              </w:rPr>
              <w:br/>
            </w:r>
            <w:r w:rsidRPr="0020308A">
              <w:rPr>
                <w:rFonts w:ascii="Arial Unicode MS" w:eastAsia="Arial Unicode MS" w:hAnsi="Arial Unicode MS" w:cs="Arial Unicode MS"/>
              </w:rPr>
              <w:t>理律</w:t>
            </w:r>
            <w:r w:rsidRPr="0020308A">
              <w:rPr>
                <w:rFonts w:ascii="Arial Unicode MS" w:eastAsia="Arial Unicode MS" w:hAnsi="Arial Unicode MS" w:cs="Arial Unicode MS" w:hint="eastAsia"/>
              </w:rPr>
              <w:t>・臺灣・</w:t>
            </w:r>
            <w:r w:rsidRPr="0020308A">
              <w:rPr>
                <w:rFonts w:ascii="Arial Unicode MS" w:eastAsia="Arial Unicode MS" w:hAnsi="Arial Unicode MS" w:cs="Arial Unicode MS"/>
              </w:rPr>
              <w:t>50年 = Lee and Li 50</w:t>
            </w:r>
            <w:r w:rsidRPr="0020308A">
              <w:rPr>
                <w:rFonts w:ascii="Arial Unicode MS" w:eastAsia="Arial Unicode MS" w:hAnsi="Arial Unicode MS" w:cs="Arial Unicode MS"/>
                <w:vertAlign w:val="superscript"/>
              </w:rPr>
              <w:t>th</w:t>
            </w:r>
            <w:r w:rsidRPr="0020308A">
              <w:rPr>
                <w:rFonts w:ascii="Arial Unicode MS" w:eastAsia="Arial Unicode MS" w:hAnsi="Arial Unicode MS" w:cs="Arial Unicode MS"/>
              </w:rPr>
              <w:t xml:space="preserve"> anniversary / 羅智強著.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343.5124907 L964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2" w:history="1">
              <w:r w:rsidRPr="00DC5D5A">
                <w:rPr>
                  <w:rStyle w:val="Hyperlink"/>
                  <w:rFonts w:ascii="Arial Unicode MS" w:eastAsia="Arial Unicode MS" w:hAnsi="Arial Unicode MS" w:cs="Arial Unicode MS"/>
                </w:rPr>
                <w:t>http://nla.gov.au/nla.cat-vn7336925</w:t>
              </w:r>
            </w:hyperlink>
          </w:p>
        </w:tc>
      </w:tr>
      <w:tr w:rsidR="00183432" w:rsidRPr="000A63DC"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Jun shi xue yuan zai Nanjing : 1951-1969 / zong bian Zhong Dedong. </w:t>
            </w:r>
            <w:r>
              <w:rPr>
                <w:rFonts w:ascii="Arial Unicode MS" w:eastAsia="Arial Unicode MS" w:hAnsi="Arial Unicode MS" w:cs="Arial Unicode MS"/>
              </w:rPr>
              <w:br/>
            </w:r>
            <w:r w:rsidRPr="0020308A">
              <w:rPr>
                <w:rFonts w:ascii="Arial Unicode MS" w:eastAsia="Arial Unicode MS" w:hAnsi="Arial Unicode MS" w:cs="Arial Unicode MS"/>
              </w:rPr>
              <w:t>軍事學院在南京 : 1951-1969 / 总编钟德东.</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355.007051136 J95</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3" w:history="1">
              <w:r w:rsidRPr="00DC5D5A">
                <w:rPr>
                  <w:rStyle w:val="Hyperlink"/>
                  <w:rFonts w:ascii="Arial Unicode MS" w:eastAsia="Arial Unicode MS" w:hAnsi="Arial Unicode MS" w:cs="Arial Unicode MS"/>
                </w:rPr>
                <w:t>http://nla.gov.au/nla.cat-vn7336522</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Ying xiang shi jie li shi de 50 chang zhan zheng : zui can ku, zui bao li de shou duan, ye shi zui kuai su, zui you xiao de ban fa! / Zhang Cailing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影響世界歷史的50場戰爭 : 最殘酷、最暴力的手段, 也是最快速、最有效的辦法! / 張彩玲著.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355.4 Z63</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4" w:history="1">
              <w:r w:rsidRPr="00DC5D5A">
                <w:rPr>
                  <w:rStyle w:val="Hyperlink"/>
                  <w:rFonts w:ascii="Arial Unicode MS" w:eastAsia="Arial Unicode MS" w:hAnsi="Arial Unicode MS" w:cs="Arial Unicode MS"/>
                </w:rPr>
                <w:t>http://nla.gov.au/nla.cat-vn7336239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Fang qi si xing zou xiang wen ming / Taibei lü shi gong hui zhu bian.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放棄死刑走向文明 / 台北律師公會主編.</w:t>
            </w:r>
          </w:p>
        </w:tc>
        <w:tc>
          <w:tcPr>
            <w:tcW w:w="2484"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eastAsia="zh-TW"/>
              </w:rPr>
              <w:t>CH 364.660951249 F211</w:t>
            </w:r>
          </w:p>
        </w:tc>
        <w:tc>
          <w:tcPr>
            <w:tcW w:w="3434" w:type="dxa"/>
          </w:tcPr>
          <w:p w:rsidR="00183432" w:rsidRPr="0020308A" w:rsidRDefault="00183432" w:rsidP="00183432">
            <w:pPr>
              <w:pStyle w:val="PlainText"/>
              <w:rPr>
                <w:rFonts w:ascii="Arial Unicode MS" w:eastAsia="Arial Unicode MS" w:hAnsi="Arial Unicode MS" w:cs="Arial Unicode MS"/>
                <w:lang w:eastAsia="zh-TW"/>
              </w:rPr>
            </w:pPr>
            <w:hyperlink r:id="rId45" w:history="1">
              <w:r w:rsidRPr="00DC5D5A">
                <w:rPr>
                  <w:rStyle w:val="Hyperlink"/>
                  <w:rFonts w:ascii="Arial Unicode MS" w:eastAsia="Arial Unicode MS" w:hAnsi="Arial Unicode MS" w:cs="Arial Unicode MS"/>
                  <w:lang w:eastAsia="zh-TW"/>
                </w:rPr>
                <w:t>http://nla.gov.au/nla.cat-vn7331142</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Ben liu : Lin Ruiming jiao shou fang wen ji lu / Xu Xueji, Wang Zhaowen fang wen ; Wang Zhaowen, Wu Meihui, Lin Jianting ji lu.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奔流 : 林瑞明教授訪問紀錄 / 許雪姬, 王昭文訪問 ; 王昭文, 吳美慧, 林建廷記錄.</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378.120924 L735RM</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6" w:history="1">
              <w:r w:rsidRPr="00DC5D5A">
                <w:rPr>
                  <w:rStyle w:val="Hyperlink"/>
                  <w:rFonts w:ascii="Arial Unicode MS" w:eastAsia="Arial Unicode MS" w:hAnsi="Arial Unicode MS" w:cs="Arial Unicode MS"/>
                </w:rPr>
                <w:t>http://nla.gov.au/nla.cat-vn7336427</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Zhong dong tie lu de xiu zhu yu jing ying (1896-1917) : Eguo zai Hua shi li de fa zhan / Tan Guilian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lastRenderedPageBreak/>
              <w:t>中東鐵路的修築與經營 (1896-1917) : 俄國在華勢力的發展 / 譚桂戀著.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CH 385.09518 T161</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7" w:history="1">
              <w:r w:rsidRPr="00DC5D5A">
                <w:rPr>
                  <w:rStyle w:val="Hyperlink"/>
                  <w:rFonts w:ascii="Arial Unicode MS" w:eastAsia="Arial Unicode MS" w:hAnsi="Arial Unicode MS" w:cs="Arial Unicode MS"/>
                </w:rPr>
                <w:t>http://nla.gov.au/nla.cat-vn7336955</w:t>
              </w:r>
            </w:hyperlink>
          </w:p>
        </w:tc>
      </w:tr>
    </w:tbl>
    <w:p w:rsidR="001202F9" w:rsidRDefault="001202F9" w:rsidP="0053067C"/>
    <w:p w:rsidR="00E42B13" w:rsidRDefault="00E42B13" w:rsidP="0053067C">
      <w:pPr>
        <w:rPr>
          <w:rFonts w:eastAsia="SimSun"/>
          <w:lang w:eastAsia="zh-C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Li shi ke ting bu dao de qi wen : na xie ni bu zhi dao de yi liao wai shi / Tan Jianqiao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歷史課聽不到的奇聞 : 那些你不知道的醫療外史 / 譚健鍬著.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610.951 T161</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8" w:history="1">
              <w:r w:rsidRPr="00DC5D5A">
                <w:rPr>
                  <w:rStyle w:val="Hyperlink"/>
                  <w:rFonts w:ascii="Arial Unicode MS" w:eastAsia="Arial Unicode MS" w:hAnsi="Arial Unicode MS" w:cs="Arial Unicode MS"/>
                </w:rPr>
                <w:t>http://nla.gov.au/nla.cat-vn7336310</w:t>
              </w:r>
            </w:hyperlink>
          </w:p>
        </w:tc>
      </w:tr>
    </w:tbl>
    <w:p w:rsidR="00711828" w:rsidRDefault="00711828" w:rsidP="0053067C"/>
    <w:p w:rsidR="001202F9" w:rsidRDefault="001202F9"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val="de-DE"/>
              </w:rPr>
              <w:t xml:space="preserve">Yi ben shu jie mi wang chao geng ti / Wang Weihua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一本書揭祕王朝更替 / 王衛華著.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 W246</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49" w:history="1">
              <w:r w:rsidRPr="00DC5D5A">
                <w:rPr>
                  <w:rStyle w:val="Hyperlink"/>
                  <w:rFonts w:ascii="Arial Unicode MS" w:eastAsia="Arial Unicode MS" w:hAnsi="Arial Unicode MS" w:cs="Arial Unicode MS"/>
                </w:rPr>
                <w:t>http://nla.gov.au/nla.cat-vn7331363</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Zhongguo di yu wen hua tong lan / zhu bian Yuan Xingpei, Chen Jinyu. </w:t>
            </w:r>
            <w:r>
              <w:rPr>
                <w:rFonts w:ascii="Arial Unicode MS" w:eastAsia="Arial Unicode MS" w:hAnsi="Arial Unicode MS" w:cs="Arial Unicode MS"/>
              </w:rPr>
              <w:br/>
            </w:r>
            <w:r w:rsidRPr="0020308A">
              <w:rPr>
                <w:rFonts w:ascii="Arial Unicode MS" w:eastAsia="Arial Unicode MS" w:hAnsi="Arial Unicode MS" w:cs="Arial Unicode MS"/>
              </w:rPr>
              <w:t>中国地域文化通览 / 主编袁行霈, 陈进玉.</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951.002 Z63GD</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0" w:history="1">
              <w:r w:rsidRPr="00DC5D5A">
                <w:rPr>
                  <w:rStyle w:val="Hyperlink"/>
                  <w:rFonts w:ascii="Arial Unicode MS" w:eastAsia="Arial Unicode MS" w:hAnsi="Arial Unicode MS" w:cs="Arial Unicode MS"/>
                </w:rPr>
                <w:t>http://nla.gov.au/nla.cat-vn7245729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Qing di xun wei yu Minguo zhao jian = Abdication of the Qing emperor and founding of Republic of China / Huang Xingtao, Zhu Hu zhu bian. </w:t>
            </w:r>
            <w:r>
              <w:rPr>
                <w:rFonts w:ascii="Arial Unicode MS" w:eastAsia="Arial Unicode MS" w:hAnsi="Arial Unicode MS" w:cs="Arial Unicode MS"/>
              </w:rPr>
              <w:br/>
            </w:r>
            <w:r w:rsidRPr="0020308A">
              <w:rPr>
                <w:rFonts w:ascii="Arial Unicode MS" w:eastAsia="Arial Unicode MS" w:hAnsi="Arial Unicode MS" w:cs="Arial Unicode MS"/>
              </w:rPr>
              <w:t>清帝逊位与民国肇建 = Abdication of the Qing emperor and founding of Republic of China / 黄兴涛, 朱浒主编.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951.03 Q1DX</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1" w:history="1">
              <w:r w:rsidRPr="00DC5D5A">
                <w:rPr>
                  <w:rStyle w:val="Hyperlink"/>
                  <w:rFonts w:ascii="Arial Unicode MS" w:eastAsia="Arial Unicode MS" w:hAnsi="Arial Unicode MS" w:cs="Arial Unicode MS"/>
                </w:rPr>
                <w:t>http://nla.gov.au/nla.cat-vn7335727</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Tai ping tian guo = God</w:t>
            </w:r>
            <w:r>
              <w:rPr>
                <w:rFonts w:ascii="Arial Unicode MS" w:eastAsia="Arial Unicode MS" w:hAnsi="Arial Unicode MS" w:cs="Arial Unicode MS"/>
              </w:rPr>
              <w:t>’</w:t>
            </w:r>
            <w:r w:rsidRPr="0020308A">
              <w:rPr>
                <w:rFonts w:ascii="Arial Unicode MS" w:eastAsia="Arial Unicode MS" w:hAnsi="Arial Unicode MS" w:cs="Arial Unicode MS"/>
              </w:rPr>
              <w:t xml:space="preserve">s Chinese son : the Taiping heavenly kingdom of Hong Xiuquan / Shi Jingqian (Jonathan D. Spence) ; Zhu Qingbao deng yi ; Wen Qiayi shen ding. </w:t>
            </w:r>
            <w:r>
              <w:rPr>
                <w:rFonts w:ascii="Arial Unicode MS" w:eastAsia="Arial Unicode MS" w:hAnsi="Arial Unicode MS" w:cs="Arial Unicode MS"/>
              </w:rPr>
              <w:br/>
            </w:r>
            <w:r w:rsidRPr="0020308A">
              <w:rPr>
                <w:rFonts w:ascii="Arial Unicode MS" w:eastAsia="Arial Unicode MS" w:hAnsi="Arial Unicode MS" w:cs="Arial Unicode MS"/>
              </w:rPr>
              <w:t>太平天國 = God</w:t>
            </w:r>
            <w:r>
              <w:rPr>
                <w:rFonts w:ascii="Arial Unicode MS" w:eastAsia="Arial Unicode MS" w:hAnsi="Arial Unicode MS" w:cs="Arial Unicode MS"/>
              </w:rPr>
              <w:t>’</w:t>
            </w:r>
            <w:r w:rsidRPr="0020308A">
              <w:rPr>
                <w:rFonts w:ascii="Arial Unicode MS" w:eastAsia="Arial Unicode MS" w:hAnsi="Arial Unicode MS" w:cs="Arial Unicode MS"/>
              </w:rPr>
              <w:t>s Chinese son :  the Taiping heavenly kingdom of Hong Xiuquan / 史景遷 (Jonathan D. Spence) ; 朱慶葆等譯 ; 温洽溢審訂.</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951.034 S744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2" w:history="1">
              <w:r w:rsidRPr="00DC5D5A">
                <w:rPr>
                  <w:rStyle w:val="Hyperlink"/>
                  <w:rFonts w:ascii="Arial Unicode MS" w:eastAsia="Arial Unicode MS" w:hAnsi="Arial Unicode MS" w:cs="Arial Unicode MS"/>
                </w:rPr>
                <w:t>http://nla.gov.au/nla.cat-vn7336104</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Liu shi hua dan yi guo xun / Shaanxi Sheng Hengshan Xian Gao Gang yu Zhongguo ge </w:t>
            </w:r>
            <w:r w:rsidRPr="0020308A">
              <w:rPr>
                <w:rFonts w:ascii="Arial Unicode MS" w:eastAsia="Arial Unicode MS" w:hAnsi="Arial Unicode MS" w:cs="Arial Unicode MS"/>
              </w:rPr>
              <w:lastRenderedPageBreak/>
              <w:t xml:space="preserve">ming yan jiu hui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六十华诞忆国勋 / 陕西省横山县高岗与中国革命研究会编.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CH 951.04092 L783</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3" w:history="1">
              <w:r w:rsidRPr="00DC5D5A">
                <w:rPr>
                  <w:rStyle w:val="Hyperlink"/>
                  <w:rFonts w:ascii="Arial Unicode MS" w:eastAsia="Arial Unicode MS" w:hAnsi="Arial Unicode MS" w:cs="Arial Unicode MS"/>
                </w:rPr>
                <w:t>http://nla.gov.au/nla.cat-vn7335717</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Zhan zheng de li shi yu ji yi = War in history and memory / zhu bian Lü Fangshang ; bian ji Xu Ruihao [and four others]. </w:t>
            </w:r>
            <w:r>
              <w:rPr>
                <w:rFonts w:ascii="Arial Unicode MS" w:eastAsia="Arial Unicode MS" w:hAnsi="Arial Unicode MS" w:cs="Arial Unicode MS"/>
              </w:rPr>
              <w:br/>
            </w:r>
            <w:r w:rsidRPr="0020308A">
              <w:rPr>
                <w:rFonts w:ascii="Arial Unicode MS" w:eastAsia="Arial Unicode MS" w:hAnsi="Arial Unicode MS" w:cs="Arial Unicode MS"/>
              </w:rPr>
              <w:t>戰爭的歷史與記憶 = War in history and memory / 主編呂芳上 ; 編輯許瑞浩 [and four others].</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951.042 Z63Z.1</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4" w:history="1">
              <w:r w:rsidRPr="00DC5D5A">
                <w:rPr>
                  <w:rStyle w:val="Hyperlink"/>
                  <w:rFonts w:ascii="Arial Unicode MS" w:eastAsia="Arial Unicode MS" w:hAnsi="Arial Unicode MS" w:cs="Arial Unicode MS"/>
                </w:rPr>
                <w:t>http://nla.gov.au/nla.cat-vn7337124</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Liang an yi ben zheng jing : zhong ji tong yi zhi lu / Liu Yihong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兩岸一本正經 : 終極統一之路 / 劉益宏著.</w:t>
            </w:r>
          </w:p>
        </w:tc>
        <w:tc>
          <w:tcPr>
            <w:tcW w:w="2484"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eastAsia="zh-TW"/>
              </w:rPr>
              <w:t>CH 951.05 L783YH</w:t>
            </w:r>
          </w:p>
        </w:tc>
        <w:tc>
          <w:tcPr>
            <w:tcW w:w="3434" w:type="dxa"/>
          </w:tcPr>
          <w:p w:rsidR="00183432" w:rsidRPr="0020308A" w:rsidRDefault="00183432" w:rsidP="00183432">
            <w:pPr>
              <w:pStyle w:val="PlainText"/>
              <w:rPr>
                <w:rFonts w:ascii="Arial Unicode MS" w:eastAsia="Arial Unicode MS" w:hAnsi="Arial Unicode MS" w:cs="Arial Unicode MS"/>
                <w:lang w:eastAsia="zh-TW"/>
              </w:rPr>
            </w:pPr>
            <w:hyperlink r:id="rId55" w:history="1">
              <w:r w:rsidRPr="00DC5D5A">
                <w:rPr>
                  <w:rStyle w:val="Hyperlink"/>
                  <w:rFonts w:ascii="Arial Unicode MS" w:eastAsia="Arial Unicode MS" w:hAnsi="Arial Unicode MS" w:cs="Arial Unicode MS"/>
                  <w:lang w:eastAsia="zh-TW"/>
                </w:rPr>
                <w:t>http://nla.gov.au/nla.cat-vn7336087</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Xue yu huo de li lian : Shi Yizhi ji nian wen ji / Chen Feng zhu bian. </w:t>
            </w:r>
            <w:r>
              <w:rPr>
                <w:rFonts w:ascii="Arial Unicode MS" w:eastAsia="Arial Unicode MS" w:hAnsi="Arial Unicode MS" w:cs="Arial Unicode MS"/>
              </w:rPr>
              <w:br/>
            </w:r>
            <w:r w:rsidRPr="0020308A">
              <w:rPr>
                <w:rFonts w:ascii="Arial Unicode MS" w:eastAsia="Arial Unicode MS" w:hAnsi="Arial Unicode MS" w:cs="Arial Unicode MS"/>
              </w:rPr>
              <w:t>血与火的历练 : 施义之纪念文集 / 陈枫主编.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951.05 X8Y</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6" w:history="1">
              <w:r w:rsidRPr="00DC5D5A">
                <w:rPr>
                  <w:rStyle w:val="Hyperlink"/>
                  <w:rFonts w:ascii="Arial Unicode MS" w:eastAsia="Arial Unicode MS" w:hAnsi="Arial Unicode MS" w:cs="Arial Unicode MS"/>
                </w:rPr>
                <w:t>http://nla.gov.au/nla.cat-vn7334989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Dao jian shang de Zhongguo : tou shi Zhongguo de wu shi dao chuang / Yu Jie.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刀尖上的中國 : 透視中國的五十道窗 / 余杰.</w:t>
            </w:r>
          </w:p>
        </w:tc>
        <w:tc>
          <w:tcPr>
            <w:tcW w:w="2484"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eastAsia="zh-TW"/>
              </w:rPr>
              <w:t>CH 951.05 Y94</w:t>
            </w:r>
          </w:p>
        </w:tc>
        <w:tc>
          <w:tcPr>
            <w:tcW w:w="3434" w:type="dxa"/>
          </w:tcPr>
          <w:p w:rsidR="00183432" w:rsidRPr="0020308A" w:rsidRDefault="00183432" w:rsidP="00183432">
            <w:pPr>
              <w:pStyle w:val="PlainText"/>
              <w:rPr>
                <w:rFonts w:ascii="Arial Unicode MS" w:eastAsia="Arial Unicode MS" w:hAnsi="Arial Unicode MS" w:cs="Arial Unicode MS"/>
                <w:lang w:eastAsia="zh-TW"/>
              </w:rPr>
            </w:pPr>
            <w:hyperlink r:id="rId57" w:history="1">
              <w:r w:rsidRPr="00DC5D5A">
                <w:rPr>
                  <w:rStyle w:val="Hyperlink"/>
                  <w:rFonts w:ascii="Arial Unicode MS" w:eastAsia="Arial Unicode MS" w:hAnsi="Arial Unicode MS" w:cs="Arial Unicode MS"/>
                  <w:lang w:eastAsia="zh-TW"/>
                </w:rPr>
                <w:t>http://nla.gov.au/nla.cat-vn7336915</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Feng yun wu bian : Yu Sang ji nian wen ji / Yu Jin zhu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风云无边 : 于桑纪念文集 / 于晋主编.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951.05092 Y94</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58" w:history="1">
              <w:r w:rsidRPr="00DC5D5A">
                <w:rPr>
                  <w:rStyle w:val="Hyperlink"/>
                  <w:rFonts w:ascii="Arial Unicode MS" w:eastAsia="Arial Unicode MS" w:hAnsi="Arial Unicode MS" w:cs="Arial Unicode MS"/>
                </w:rPr>
                <w:t>http://nla.gov.au/nla.cat-vn7335808</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Ba mai Zhongguo : dui Xi Jinping de di yi shou guan cha / Lin Guangyao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把脈中國 : 對習近平的第一手觀察 / 林洸耀著.</w:t>
            </w:r>
          </w:p>
        </w:tc>
        <w:tc>
          <w:tcPr>
            <w:tcW w:w="2484"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eastAsia="zh-TW"/>
              </w:rPr>
              <w:t>CH 951.0612 L735</w:t>
            </w:r>
          </w:p>
        </w:tc>
        <w:tc>
          <w:tcPr>
            <w:tcW w:w="3434" w:type="dxa"/>
          </w:tcPr>
          <w:p w:rsidR="00183432" w:rsidRPr="0020308A" w:rsidRDefault="00183432" w:rsidP="00183432">
            <w:pPr>
              <w:pStyle w:val="PlainText"/>
              <w:rPr>
                <w:rFonts w:ascii="Arial Unicode MS" w:eastAsia="Arial Unicode MS" w:hAnsi="Arial Unicode MS" w:cs="Arial Unicode MS"/>
                <w:lang w:eastAsia="zh-TW"/>
              </w:rPr>
            </w:pPr>
            <w:hyperlink r:id="rId59" w:history="1">
              <w:r w:rsidRPr="00DC5D5A">
                <w:rPr>
                  <w:rStyle w:val="Hyperlink"/>
                  <w:rFonts w:ascii="Arial Unicode MS" w:eastAsia="Arial Unicode MS" w:hAnsi="Arial Unicode MS" w:cs="Arial Unicode MS"/>
                  <w:lang w:eastAsia="zh-TW"/>
                </w:rPr>
                <w:t>http://nla.gov.au/nla.cat-vn7336553</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Taiwan shi = A history of Taiwan / Qi Jialin. </w:t>
            </w:r>
            <w:r>
              <w:rPr>
                <w:rFonts w:ascii="Arial Unicode MS" w:eastAsia="Arial Unicode MS" w:hAnsi="Arial Unicode MS" w:cs="Arial Unicode MS"/>
              </w:rPr>
              <w:br/>
            </w:r>
            <w:r w:rsidRPr="0020308A">
              <w:rPr>
                <w:rFonts w:ascii="Arial Unicode MS" w:eastAsia="Arial Unicode MS" w:hAnsi="Arial Unicode MS" w:cs="Arial Unicode MS"/>
              </w:rPr>
              <w:t>台灣史 = A history of Taiwan / 戚嘉林.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951.249 Q1JL</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0" w:history="1">
              <w:r w:rsidRPr="00DC5D5A">
                <w:rPr>
                  <w:rStyle w:val="Hyperlink"/>
                  <w:rFonts w:ascii="Arial Unicode MS" w:eastAsia="Arial Unicode MS" w:hAnsi="Arial Unicode MS" w:cs="Arial Unicode MS"/>
                </w:rPr>
                <w:t>http://nla.gov.au/nla.cat-vn7086439</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Taiwan hai yang wen hua de xi qu, zhuan cheng yu fa zhan = The origins, transformation and development of Taiwan</w:t>
            </w:r>
            <w:r>
              <w:rPr>
                <w:rFonts w:ascii="Arial Unicode MS" w:eastAsia="Arial Unicode MS" w:hAnsi="Arial Unicode MS" w:cs="Arial Unicode MS"/>
              </w:rPr>
              <w:t>’</w:t>
            </w:r>
            <w:r w:rsidRPr="0020308A">
              <w:rPr>
                <w:rFonts w:ascii="Arial Unicode MS" w:eastAsia="Arial Unicode MS" w:hAnsi="Arial Unicode MS" w:cs="Arial Unicode MS"/>
              </w:rPr>
              <w:t xml:space="preserve">s maritime cultures / Cai Shishan zhu bian. </w:t>
            </w:r>
            <w:r>
              <w:rPr>
                <w:rFonts w:ascii="Arial Unicode MS" w:eastAsia="Arial Unicode MS" w:hAnsi="Arial Unicode MS" w:cs="Arial Unicode MS"/>
              </w:rPr>
              <w:br/>
            </w:r>
            <w:r w:rsidRPr="0020308A">
              <w:rPr>
                <w:rFonts w:ascii="Arial Unicode MS" w:eastAsia="Arial Unicode MS" w:hAnsi="Arial Unicode MS" w:cs="Arial Unicode MS"/>
              </w:rPr>
              <w:t>臺灣海洋文化的吸取、轉承與發展 = The origins, transformation and development of Taiwan</w:t>
            </w:r>
            <w:r>
              <w:rPr>
                <w:rFonts w:ascii="Arial Unicode MS" w:eastAsia="Arial Unicode MS" w:hAnsi="Arial Unicode MS" w:cs="Arial Unicode MS"/>
              </w:rPr>
              <w:t>’</w:t>
            </w:r>
            <w:r w:rsidRPr="0020308A">
              <w:rPr>
                <w:rFonts w:ascii="Arial Unicode MS" w:eastAsia="Arial Unicode MS" w:hAnsi="Arial Unicode MS" w:cs="Arial Unicode MS"/>
              </w:rPr>
              <w:t>s maritime cultures / 蔡石山主编.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951.249 T129H</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1" w:history="1">
              <w:r w:rsidRPr="00DC5D5A">
                <w:rPr>
                  <w:rStyle w:val="Hyperlink"/>
                  <w:rFonts w:ascii="Arial Unicode MS" w:eastAsia="Arial Unicode MS" w:hAnsi="Arial Unicode MS" w:cs="Arial Unicode MS"/>
                </w:rPr>
                <w:t>http://nla.gov.au/nla.cat-vn7331053</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val="sv-SE"/>
              </w:rPr>
              <w:t xml:space="preserve">Dao yu de ling yi zhong ning shi / Yang Du.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lastRenderedPageBreak/>
              <w:t>島嶼的另一種凝視 / 楊渡.</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lastRenderedPageBreak/>
              <w:t>CH 951.249 Y22</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2" w:history="1">
              <w:r w:rsidRPr="00DC5D5A">
                <w:rPr>
                  <w:rStyle w:val="Hyperlink"/>
                  <w:rFonts w:ascii="Arial Unicode MS" w:eastAsia="Arial Unicode MS" w:hAnsi="Arial Unicode MS" w:cs="Arial Unicode MS"/>
                </w:rPr>
                <w:t>http://nla.gov.au/nla.cat-vn7336231</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lang w:val="de-DE"/>
              </w:rPr>
              <w:t xml:space="preserve">Taiwan zong du fu dang an zhu ti xuan bian.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臺灣總督府檔案主題選編.</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951.24904 T135Z</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3" w:history="1">
              <w:r w:rsidRPr="00DC5D5A">
                <w:rPr>
                  <w:rStyle w:val="Hyperlink"/>
                  <w:rFonts w:ascii="Arial Unicode MS" w:eastAsia="Arial Unicode MS" w:hAnsi="Arial Unicode MS" w:cs="Arial Unicode MS"/>
                </w:rPr>
                <w:t>http://nla.gov.au/nla.cat-vn7335634</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Kuai du 228 : Er er ba duan lun ji / Li Xiaofeng zhu.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快讀228 : 二二八短論集 / 李筱峰著.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951.249042 L693XF</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4" w:history="1">
              <w:r w:rsidRPr="00DC5D5A">
                <w:rPr>
                  <w:rStyle w:val="Hyperlink"/>
                  <w:rFonts w:ascii="Arial Unicode MS" w:eastAsia="Arial Unicode MS" w:hAnsi="Arial Unicode MS" w:cs="Arial Unicode MS"/>
                </w:rPr>
                <w:t>http://nla.gov.au/nla.cat-vn7336187</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TW"/>
              </w:rPr>
            </w:pPr>
            <w:r w:rsidRPr="0020308A">
              <w:rPr>
                <w:rFonts w:ascii="Arial Unicode MS" w:eastAsia="Arial Unicode MS" w:hAnsi="Arial Unicode MS" w:cs="Arial Unicode MS"/>
              </w:rPr>
              <w:t xml:space="preserve">Chen Yisong hui yi lu : zhan hou pian : fang zhan liang an bo tao lu / Zeng Jianmin zhuan shu. </w:t>
            </w:r>
            <w:r>
              <w:rPr>
                <w:rFonts w:ascii="Arial Unicode MS" w:eastAsia="Arial Unicode MS" w:hAnsi="Arial Unicode MS" w:cs="Arial Unicode MS"/>
                <w:lang w:eastAsia="zh-TW"/>
              </w:rPr>
              <w:br/>
            </w:r>
            <w:r w:rsidRPr="0020308A">
              <w:rPr>
                <w:rFonts w:ascii="Arial Unicode MS" w:eastAsia="Arial Unicode MS" w:hAnsi="Arial Unicode MS" w:cs="Arial Unicode MS"/>
                <w:lang w:eastAsia="zh-TW"/>
              </w:rPr>
              <w:t>陳逸松回憶錄 : 戰後篇 : 放瞻兩岸波濤路 / 曾健民撰述.</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951.249092 C518YS</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5" w:history="1">
              <w:r w:rsidRPr="00DC5D5A">
                <w:rPr>
                  <w:rStyle w:val="Hyperlink"/>
                  <w:rFonts w:ascii="Arial Unicode MS" w:eastAsia="Arial Unicode MS" w:hAnsi="Arial Unicode MS" w:cs="Arial Unicode MS"/>
                </w:rPr>
                <w:t>http://nla.gov.au/nla.cat-vn7336978</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Wulumuqi Shi gong an zhi (1991-2010) / Wulumuqi Shi gong an zhi bian zuan wei yuan hui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乌鲁木齐公安志 (1991-2010) / 乌鲁木齐公安志编纂委员会编.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951.6 W959L</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6" w:history="1">
              <w:r w:rsidRPr="00DC5D5A">
                <w:rPr>
                  <w:rStyle w:val="Hyperlink"/>
                  <w:rFonts w:ascii="Arial Unicode MS" w:eastAsia="Arial Unicode MS" w:hAnsi="Arial Unicode MS" w:cs="Arial Unicode MS"/>
                </w:rPr>
                <w:t>http://nla.gov.au/nla.cat-vn7334800</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Pao dan xia de ke wang : Jiasa zou lang hong zha ri ji = Shell shocked : on the ground under Israel</w:t>
            </w:r>
            <w:r>
              <w:rPr>
                <w:rFonts w:ascii="Arial Unicode MS" w:eastAsia="Arial Unicode MS" w:hAnsi="Arial Unicode MS" w:cs="Arial Unicode MS"/>
              </w:rPr>
              <w:t>’</w:t>
            </w:r>
            <w:r w:rsidRPr="0020308A">
              <w:rPr>
                <w:rFonts w:ascii="Arial Unicode MS" w:eastAsia="Arial Unicode MS" w:hAnsi="Arial Unicode MS" w:cs="Arial Unicode MS"/>
              </w:rPr>
              <w:t xml:space="preserve">s Gaza assault / Muhanmode Aomo (Mohammed Omer) zhu ; Wen Zeyuan yi. </w:t>
            </w:r>
            <w:r>
              <w:rPr>
                <w:rFonts w:ascii="Arial Unicode MS" w:eastAsia="Arial Unicode MS" w:hAnsi="Arial Unicode MS" w:cs="Arial Unicode MS"/>
              </w:rPr>
              <w:br/>
            </w:r>
            <w:r w:rsidRPr="0020308A">
              <w:rPr>
                <w:rFonts w:ascii="Arial Unicode MS" w:eastAsia="Arial Unicode MS" w:hAnsi="Arial Unicode MS" w:cs="Arial Unicode MS"/>
              </w:rPr>
              <w:t>砲彈下的渴望 : 加薩走廊轟炸日記 = Shell shocked : on the ground under Israel</w:t>
            </w:r>
            <w:r>
              <w:rPr>
                <w:rFonts w:ascii="Arial Unicode MS" w:eastAsia="Arial Unicode MS" w:hAnsi="Arial Unicode MS" w:cs="Arial Unicode MS"/>
              </w:rPr>
              <w:t>’</w:t>
            </w:r>
            <w:r w:rsidRPr="0020308A">
              <w:rPr>
                <w:rFonts w:ascii="Arial Unicode MS" w:eastAsia="Arial Unicode MS" w:hAnsi="Arial Unicode MS" w:cs="Arial Unicode MS"/>
              </w:rPr>
              <w:t>s Gaza assault / 穆罕默德</w:t>
            </w:r>
            <w:r w:rsidRPr="0020308A">
              <w:rPr>
                <w:rFonts w:ascii="Arial Unicode MS" w:eastAsia="Arial Unicode MS" w:hAnsi="Arial Unicode MS" w:cs="Arial Unicode MS" w:hint="eastAsia"/>
              </w:rPr>
              <w:t>・奧默</w:t>
            </w:r>
            <w:r w:rsidRPr="0020308A">
              <w:rPr>
                <w:rFonts w:ascii="Arial Unicode MS" w:eastAsia="Arial Unicode MS" w:hAnsi="Arial Unicode MS" w:cs="Arial Unicode MS"/>
              </w:rPr>
              <w:t xml:space="preserve"> (Mohammed Omer) 著 ; 溫澤元譯.</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956.94054 O55</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7" w:history="1">
              <w:r w:rsidRPr="00DC5D5A">
                <w:rPr>
                  <w:rStyle w:val="Hyperlink"/>
                  <w:rFonts w:ascii="Arial Unicode MS" w:eastAsia="Arial Unicode MS" w:hAnsi="Arial Unicode MS" w:cs="Arial Unicode MS"/>
                </w:rPr>
                <w:t>http://nla.gov.au/nla.cat-vn7336151</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Chao yue dao guo si wei : Li Guangyao de jian guo lu yu liang an qing = LKY whom I knew / Chen Jiachang zhu. </w:t>
            </w:r>
            <w:r>
              <w:rPr>
                <w:rFonts w:ascii="Arial Unicode MS" w:eastAsia="Arial Unicode MS" w:hAnsi="Arial Unicode MS" w:cs="Arial Unicode MS"/>
              </w:rPr>
              <w:br/>
            </w:r>
            <w:r w:rsidRPr="0020308A">
              <w:rPr>
                <w:rFonts w:ascii="Arial Unicode MS" w:eastAsia="Arial Unicode MS" w:hAnsi="Arial Unicode MS" w:cs="Arial Unicode MS"/>
              </w:rPr>
              <w:t>超越島國思維 : 李光耀的建國路與兩岸情 = LKY whom I knew / 陳加昌著.</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959.5705092 C518</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8" w:history="1">
              <w:r w:rsidRPr="00DC5D5A">
                <w:rPr>
                  <w:rStyle w:val="Hyperlink"/>
                  <w:rFonts w:ascii="Arial Unicode MS" w:eastAsia="Arial Unicode MS" w:hAnsi="Arial Unicode MS" w:cs="Arial Unicode MS"/>
                </w:rPr>
                <w:t>http://nla.gov.au/nla.cat-vn7336273</w:t>
              </w:r>
            </w:hyperlink>
          </w:p>
        </w:tc>
      </w:tr>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 xml:space="preserve">Dong Ya shi yu zhong de Yuenan = Vietnam in East Asian perpectives / Zhong Caijun zhu bian. </w:t>
            </w:r>
            <w:r>
              <w:rPr>
                <w:rFonts w:ascii="Arial Unicode MS" w:eastAsia="Arial Unicode MS" w:hAnsi="Arial Unicode MS" w:cs="Arial Unicode MS"/>
              </w:rPr>
              <w:br/>
            </w:r>
            <w:r w:rsidRPr="0020308A">
              <w:rPr>
                <w:rFonts w:ascii="Arial Unicode MS" w:eastAsia="Arial Unicode MS" w:hAnsi="Arial Unicode MS" w:cs="Arial Unicode MS"/>
              </w:rPr>
              <w:t>東亞視域中的越南 = Vietnam in East Asian perpectives / 鍾彩鈞主編.</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CH 959.7 D682</w:t>
            </w:r>
          </w:p>
        </w:tc>
        <w:tc>
          <w:tcPr>
            <w:tcW w:w="3434" w:type="dxa"/>
          </w:tcPr>
          <w:p w:rsidR="00183432" w:rsidRPr="0020308A" w:rsidRDefault="00183432" w:rsidP="00183432">
            <w:pPr>
              <w:pStyle w:val="PlainText"/>
              <w:rPr>
                <w:rFonts w:ascii="Arial Unicode MS" w:eastAsia="Arial Unicode MS" w:hAnsi="Arial Unicode MS" w:cs="Arial Unicode MS"/>
              </w:rPr>
            </w:pPr>
            <w:hyperlink r:id="rId69" w:history="1">
              <w:r w:rsidRPr="00DC5D5A">
                <w:rPr>
                  <w:rStyle w:val="Hyperlink"/>
                  <w:rFonts w:ascii="Arial Unicode MS" w:eastAsia="Arial Unicode MS" w:hAnsi="Arial Unicode MS" w:cs="Arial Unicode MS"/>
                </w:rPr>
                <w:t>http://nla.gov.au/nla.cat-vn7336462</w:t>
              </w:r>
            </w:hyperlink>
          </w:p>
        </w:tc>
      </w:tr>
    </w:tbl>
    <w:p w:rsidR="00E029B3" w:rsidRDefault="00E029B3" w:rsidP="0053067C">
      <w:pPr>
        <w:rPr>
          <w:rFonts w:eastAsia="SimSun"/>
          <w:lang w:eastAsia="zh-CN"/>
        </w:rPr>
      </w:pPr>
    </w:p>
    <w:p w:rsidR="00E029B3" w:rsidRDefault="00E029B3" w:rsidP="0053067C">
      <w:pPr>
        <w:rPr>
          <w:rFonts w:eastAsia="SimSun"/>
          <w:lang w:eastAsia="zh-CN"/>
        </w:rPr>
      </w:pPr>
    </w:p>
    <w:p w:rsidR="005F5CEF" w:rsidRPr="00E42B13" w:rsidRDefault="005F5CEF" w:rsidP="0053067C">
      <w:pPr>
        <w:rPr>
          <w:rFonts w:eastAsia="SimSun"/>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lastRenderedPageBreak/>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9E10A8">
        <w:tc>
          <w:tcPr>
            <w:tcW w:w="8028" w:type="dxa"/>
            <w:shd w:val="clear" w:color="auto" w:fill="CC99FF"/>
          </w:tcPr>
          <w:p w:rsidR="004B343F" w:rsidRPr="002567B3" w:rsidRDefault="004B343F" w:rsidP="009E10A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E10A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E10A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183432" w:rsidRPr="00183432"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Jiangxi Sheng ren kou he ji hua sheng yu tong ji zi liao hui bian / Jiangxi Sheng ren kou he ji hua sheng yu wei yuan hui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江西省人口和计划生育统计资料汇编 / 江西省人口和计划生育委员会编.</w:t>
            </w:r>
          </w:p>
        </w:tc>
        <w:tc>
          <w:tcPr>
            <w:tcW w:w="2484" w:type="dxa"/>
          </w:tcPr>
          <w:p w:rsidR="00183432" w:rsidRPr="0020308A" w:rsidRDefault="00183432" w:rsidP="00183432">
            <w:pPr>
              <w:pStyle w:val="PlainText"/>
              <w:rPr>
                <w:rFonts w:ascii="Arial Unicode MS" w:eastAsia="Arial Unicode MS" w:hAnsi="Arial Unicode MS" w:cs="Arial Unicode MS"/>
                <w:lang w:val="it-IT"/>
              </w:rPr>
            </w:pPr>
            <w:r w:rsidRPr="0020308A">
              <w:rPr>
                <w:rFonts w:ascii="Arial Unicode MS" w:eastAsia="Arial Unicode MS" w:hAnsi="Arial Unicode MS" w:cs="Arial Unicode MS"/>
                <w:lang w:val="it-IT"/>
              </w:rPr>
              <w:t>OCS 3193 3182</w:t>
            </w:r>
            <w:r w:rsidR="0026438A">
              <w:rPr>
                <w:rFonts w:ascii="Arial Unicode MS" w:eastAsia="Arial Unicode MS" w:hAnsi="Arial Unicode MS" w:cs="Arial Unicode MS"/>
                <w:lang w:val="it-IT"/>
              </w:rPr>
              <w:t>A</w:t>
            </w:r>
          </w:p>
        </w:tc>
        <w:tc>
          <w:tcPr>
            <w:tcW w:w="3434" w:type="dxa"/>
          </w:tcPr>
          <w:p w:rsidR="00183432" w:rsidRPr="0020308A" w:rsidRDefault="00183432" w:rsidP="00183432">
            <w:pPr>
              <w:pStyle w:val="PlainText"/>
              <w:rPr>
                <w:rFonts w:ascii="Arial Unicode MS" w:eastAsia="Arial Unicode MS" w:hAnsi="Arial Unicode MS" w:cs="Arial Unicode MS"/>
                <w:lang w:val="it-IT"/>
              </w:rPr>
            </w:pPr>
            <w:hyperlink r:id="rId70" w:history="1">
              <w:r w:rsidRPr="00DC5D5A">
                <w:rPr>
                  <w:rStyle w:val="Hyperlink"/>
                  <w:rFonts w:ascii="Arial Unicode MS" w:eastAsia="Arial Unicode MS" w:hAnsi="Arial Unicode MS" w:cs="Arial Unicode MS"/>
                  <w:lang w:val="it-IT"/>
                </w:rPr>
                <w:t>http://nla.gov.au/nla.cat-vn6973612</w:t>
              </w:r>
            </w:hyperlink>
          </w:p>
        </w:tc>
      </w:tr>
      <w:tr w:rsidR="00183432" w:rsidRPr="00183432" w:rsidTr="00E42B13">
        <w:tc>
          <w:tcPr>
            <w:tcW w:w="8256" w:type="dxa"/>
          </w:tcPr>
          <w:p w:rsidR="00183432" w:rsidRPr="0020308A" w:rsidRDefault="00183432" w:rsidP="00183432">
            <w:pPr>
              <w:pStyle w:val="PlainText"/>
              <w:rPr>
                <w:rFonts w:ascii="Arial Unicode MS" w:eastAsia="Arial Unicode MS" w:hAnsi="Arial Unicode MS" w:cs="Arial Unicode MS"/>
                <w:lang w:val="it-IT"/>
              </w:rPr>
            </w:pPr>
            <w:r w:rsidRPr="0020308A">
              <w:rPr>
                <w:rFonts w:ascii="Arial Unicode MS" w:eastAsia="Arial Unicode MS" w:hAnsi="Arial Unicode MS" w:cs="Arial Unicode MS"/>
                <w:lang w:val="it-IT"/>
              </w:rPr>
              <w:t xml:space="preserve">Kan tian xia = Vista. </w:t>
            </w:r>
            <w:r>
              <w:rPr>
                <w:rFonts w:ascii="Arial Unicode MS" w:eastAsia="Arial Unicode MS" w:hAnsi="Arial Unicode MS" w:cs="Arial Unicode MS"/>
                <w:lang w:val="it-IT"/>
              </w:rPr>
              <w:br/>
            </w:r>
            <w:r w:rsidRPr="0020308A">
              <w:rPr>
                <w:rFonts w:ascii="Arial Unicode MS" w:eastAsia="Arial Unicode MS" w:hAnsi="Arial Unicode MS" w:cs="Arial Unicode MS"/>
              </w:rPr>
              <w:t>看天下</w:t>
            </w:r>
            <w:r w:rsidRPr="0020308A">
              <w:rPr>
                <w:rFonts w:ascii="Arial Unicode MS" w:eastAsia="Arial Unicode MS" w:hAnsi="Arial Unicode MS" w:cs="Arial Unicode MS"/>
                <w:lang w:val="it-IT"/>
              </w:rPr>
              <w:t xml:space="preserve"> = Vista.</w:t>
            </w:r>
          </w:p>
        </w:tc>
        <w:tc>
          <w:tcPr>
            <w:tcW w:w="2484" w:type="dxa"/>
          </w:tcPr>
          <w:p w:rsidR="00183432" w:rsidRPr="0020308A" w:rsidRDefault="00183432" w:rsidP="00183432">
            <w:pPr>
              <w:pStyle w:val="PlainText"/>
              <w:rPr>
                <w:rFonts w:ascii="Arial Unicode MS" w:eastAsia="Arial Unicode MS" w:hAnsi="Arial Unicode MS" w:cs="Arial Unicode MS"/>
                <w:lang w:val="it-IT"/>
              </w:rPr>
            </w:pPr>
            <w:r w:rsidRPr="0020308A">
              <w:rPr>
                <w:rFonts w:ascii="Arial Unicode MS" w:eastAsia="Arial Unicode MS" w:hAnsi="Arial Unicode MS" w:cs="Arial Unicode MS"/>
                <w:lang w:val="it-IT"/>
              </w:rPr>
              <w:t>OCS 9200 2110</w:t>
            </w:r>
          </w:p>
        </w:tc>
        <w:tc>
          <w:tcPr>
            <w:tcW w:w="3434" w:type="dxa"/>
          </w:tcPr>
          <w:p w:rsidR="00183432" w:rsidRPr="0020308A" w:rsidRDefault="00183432" w:rsidP="00183432">
            <w:pPr>
              <w:pStyle w:val="PlainText"/>
              <w:rPr>
                <w:rFonts w:ascii="Arial Unicode MS" w:eastAsia="Arial Unicode MS" w:hAnsi="Arial Unicode MS" w:cs="Arial Unicode MS"/>
                <w:lang w:val="it-IT"/>
              </w:rPr>
            </w:pPr>
            <w:hyperlink r:id="rId71" w:history="1">
              <w:r w:rsidRPr="00DC5D5A">
                <w:rPr>
                  <w:rStyle w:val="Hyperlink"/>
                  <w:rFonts w:ascii="Arial Unicode MS" w:eastAsia="Arial Unicode MS" w:hAnsi="Arial Unicode MS" w:cs="Arial Unicode MS"/>
                  <w:lang w:val="it-IT"/>
                </w:rPr>
                <w:t>http://nla.gov.au/nla.cat-vn7327316</w:t>
              </w:r>
            </w:hyperlink>
          </w:p>
        </w:tc>
      </w:tr>
    </w:tbl>
    <w:p w:rsidR="006A5450" w:rsidRPr="00183432" w:rsidRDefault="006A5450" w:rsidP="0053067C">
      <w:pPr>
        <w:rPr>
          <w:rFonts w:eastAsia="SimSun"/>
          <w:lang w:val="it-IT" w:eastAsia="zh-CN"/>
        </w:rPr>
      </w:pPr>
    </w:p>
    <w:p w:rsidR="00E42B13" w:rsidRPr="00183432" w:rsidRDefault="00E42B13" w:rsidP="0053067C">
      <w:pPr>
        <w:rPr>
          <w:rFonts w:eastAsia="SimSun"/>
          <w:lang w:val="it-IT"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9E10A8">
        <w:tc>
          <w:tcPr>
            <w:tcW w:w="8028" w:type="dxa"/>
            <w:shd w:val="clear" w:color="auto" w:fill="CC99FF"/>
          </w:tcPr>
          <w:p w:rsidR="004B343F" w:rsidRPr="002567B3" w:rsidRDefault="004B343F" w:rsidP="009E10A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E10A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E10A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183432" w:rsidRPr="00816357" w:rsidTr="00E42B13">
        <w:tc>
          <w:tcPr>
            <w:tcW w:w="8256" w:type="dxa"/>
          </w:tcPr>
          <w:p w:rsidR="00183432" w:rsidRPr="0020308A" w:rsidRDefault="00183432" w:rsidP="00183432">
            <w:pPr>
              <w:pStyle w:val="PlainText"/>
              <w:rPr>
                <w:rFonts w:ascii="Arial Unicode MS" w:eastAsia="Arial Unicode MS" w:hAnsi="Arial Unicode MS" w:cs="Arial Unicode MS"/>
                <w:lang w:eastAsia="zh-CN"/>
              </w:rPr>
            </w:pPr>
            <w:r w:rsidRPr="0020308A">
              <w:rPr>
                <w:rFonts w:ascii="Arial Unicode MS" w:eastAsia="Arial Unicode MS" w:hAnsi="Arial Unicode MS" w:cs="Arial Unicode MS"/>
              </w:rPr>
              <w:t xml:space="preserve">Fan fu bai ti zhi ji zhi guo ji bi jiao yan jiu / Li Qiufang, Sun Zhuangzhi zhu bian. </w:t>
            </w:r>
            <w:r>
              <w:rPr>
                <w:rFonts w:ascii="Arial Unicode MS" w:eastAsia="Arial Unicode MS" w:hAnsi="Arial Unicode MS" w:cs="Arial Unicode MS"/>
              </w:rPr>
              <w:br/>
            </w:r>
            <w:r w:rsidRPr="0020308A">
              <w:rPr>
                <w:rFonts w:ascii="Arial Unicode MS" w:eastAsia="Arial Unicode MS" w:hAnsi="Arial Unicode MS" w:cs="Arial Unicode MS"/>
                <w:lang w:eastAsia="zh-CN"/>
              </w:rPr>
              <w:t>反腐败体制机制国际比较研究 / 李秋芳, 孙壮志主编.</w:t>
            </w:r>
          </w:p>
        </w:tc>
        <w:tc>
          <w:tcPr>
            <w:tcW w:w="2484" w:type="dxa"/>
          </w:tcPr>
          <w:p w:rsidR="00183432" w:rsidRPr="0020308A" w:rsidRDefault="00183432" w:rsidP="00183432">
            <w:pPr>
              <w:pStyle w:val="PlainText"/>
              <w:rPr>
                <w:rFonts w:ascii="Arial Unicode MS" w:eastAsia="Arial Unicode MS" w:hAnsi="Arial Unicode MS" w:cs="Arial Unicode MS"/>
              </w:rPr>
            </w:pPr>
            <w:r w:rsidRPr="0020308A">
              <w:rPr>
                <w:rFonts w:ascii="Arial Unicode MS" w:eastAsia="Arial Unicode MS" w:hAnsi="Arial Unicode MS" w:cs="Arial Unicode MS"/>
              </w:rPr>
              <w:t>2017-11</w:t>
            </w:r>
          </w:p>
        </w:tc>
        <w:tc>
          <w:tcPr>
            <w:tcW w:w="3434" w:type="dxa"/>
          </w:tcPr>
          <w:p w:rsidR="00183432" w:rsidRPr="00F17FC3" w:rsidRDefault="00183432" w:rsidP="00183432">
            <w:pPr>
              <w:pStyle w:val="PlainText"/>
              <w:rPr>
                <w:rFonts w:ascii="Arial Unicode MS" w:eastAsia="Arial Unicode MS" w:hAnsi="Arial Unicode MS" w:cs="Arial Unicode MS"/>
              </w:rPr>
            </w:pPr>
            <w:hyperlink r:id="rId72" w:history="1">
              <w:r w:rsidRPr="00DC5D5A">
                <w:rPr>
                  <w:rStyle w:val="Hyperlink"/>
                  <w:rFonts w:ascii="Arial Unicode MS" w:eastAsia="Arial Unicode MS" w:hAnsi="Arial Unicode MS" w:cs="Arial Unicode MS"/>
                </w:rPr>
                <w:t>http://nla.gov.au/nla.cat-vn6976512</w:t>
              </w:r>
            </w:hyperlink>
          </w:p>
        </w:tc>
      </w:tr>
    </w:tbl>
    <w:p w:rsidR="00E3479A" w:rsidRPr="00E3479A" w:rsidRDefault="00E3479A" w:rsidP="0053067C">
      <w:pPr>
        <w:rPr>
          <w:rFonts w:eastAsia="SimSun"/>
          <w:lang w:eastAsia="zh-CN"/>
        </w:rPr>
      </w:pPr>
    </w:p>
    <w:sectPr w:rsidR="00E3479A" w:rsidRPr="00E3479A" w:rsidSect="00711828">
      <w:headerReference w:type="default" r:id="rId73"/>
      <w:footerReference w:type="even" r:id="rId74"/>
      <w:footerReference w:type="default" r:id="rId7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A8" w:rsidRDefault="009E10A8">
      <w:r>
        <w:separator/>
      </w:r>
    </w:p>
  </w:endnote>
  <w:endnote w:type="continuationSeparator" w:id="0">
    <w:p w:rsidR="009E10A8" w:rsidRDefault="009E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A8" w:rsidRDefault="009E10A8"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0A8" w:rsidRDefault="009E10A8" w:rsidP="00711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A8" w:rsidRDefault="009E10A8"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FCA">
      <w:rPr>
        <w:rStyle w:val="PageNumber"/>
        <w:noProof/>
      </w:rPr>
      <w:t>11</w:t>
    </w:r>
    <w:r>
      <w:rPr>
        <w:rStyle w:val="PageNumber"/>
      </w:rPr>
      <w:fldChar w:fldCharType="end"/>
    </w:r>
  </w:p>
  <w:p w:rsidR="009E10A8" w:rsidRDefault="009E10A8" w:rsidP="007118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A8" w:rsidRDefault="009E10A8">
      <w:r>
        <w:separator/>
      </w:r>
    </w:p>
  </w:footnote>
  <w:footnote w:type="continuationSeparator" w:id="0">
    <w:p w:rsidR="009E10A8" w:rsidRDefault="009E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A8" w:rsidRDefault="009E10A8">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906F2"/>
    <w:rsid w:val="000A63DC"/>
    <w:rsid w:val="000B1F99"/>
    <w:rsid w:val="000B5FAB"/>
    <w:rsid w:val="001202F9"/>
    <w:rsid w:val="00153014"/>
    <w:rsid w:val="00183432"/>
    <w:rsid w:val="001A5808"/>
    <w:rsid w:val="002567B3"/>
    <w:rsid w:val="0026438A"/>
    <w:rsid w:val="002923FC"/>
    <w:rsid w:val="002E4E13"/>
    <w:rsid w:val="00323D60"/>
    <w:rsid w:val="00364A49"/>
    <w:rsid w:val="00367F83"/>
    <w:rsid w:val="00397330"/>
    <w:rsid w:val="003C07C8"/>
    <w:rsid w:val="003D5522"/>
    <w:rsid w:val="00450CC6"/>
    <w:rsid w:val="004B343F"/>
    <w:rsid w:val="0051292A"/>
    <w:rsid w:val="0053067C"/>
    <w:rsid w:val="005526C4"/>
    <w:rsid w:val="00560DE9"/>
    <w:rsid w:val="005A0717"/>
    <w:rsid w:val="005C0FCA"/>
    <w:rsid w:val="005F2921"/>
    <w:rsid w:val="005F5CEF"/>
    <w:rsid w:val="00613EA9"/>
    <w:rsid w:val="0062245A"/>
    <w:rsid w:val="006355C6"/>
    <w:rsid w:val="00645790"/>
    <w:rsid w:val="00666DDB"/>
    <w:rsid w:val="0067537D"/>
    <w:rsid w:val="006A5450"/>
    <w:rsid w:val="00711828"/>
    <w:rsid w:val="007A58EC"/>
    <w:rsid w:val="007E1A79"/>
    <w:rsid w:val="008767F8"/>
    <w:rsid w:val="008820C6"/>
    <w:rsid w:val="009E10A8"/>
    <w:rsid w:val="00A155E2"/>
    <w:rsid w:val="00A34674"/>
    <w:rsid w:val="00A53930"/>
    <w:rsid w:val="00A73439"/>
    <w:rsid w:val="00AA160E"/>
    <w:rsid w:val="00AA310E"/>
    <w:rsid w:val="00B0136D"/>
    <w:rsid w:val="00B823F0"/>
    <w:rsid w:val="00C223FD"/>
    <w:rsid w:val="00C54AFB"/>
    <w:rsid w:val="00C83D20"/>
    <w:rsid w:val="00C92CA1"/>
    <w:rsid w:val="00CF53AE"/>
    <w:rsid w:val="00D076EF"/>
    <w:rsid w:val="00D13237"/>
    <w:rsid w:val="00D50236"/>
    <w:rsid w:val="00D54EDC"/>
    <w:rsid w:val="00D764B9"/>
    <w:rsid w:val="00DB5050"/>
    <w:rsid w:val="00DB6158"/>
    <w:rsid w:val="00E029B3"/>
    <w:rsid w:val="00E3479A"/>
    <w:rsid w:val="00E42B13"/>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911C08"/>
  <w15:docId w15:val="{4C195BE6-C4AE-4901-8C1E-9DF8B7EC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 w:type="table" w:customStyle="1" w:styleId="TableGrid2">
    <w:name w:val="Table Grid2"/>
    <w:basedOn w:val="TableNormal"/>
    <w:next w:val="TableGrid"/>
    <w:uiPriority w:val="59"/>
    <w:rsid w:val="001202F9"/>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a.gov.au/nla.cat-vn4927686" TargetMode="External"/><Relationship Id="rId18" Type="http://schemas.openxmlformats.org/officeDocument/2006/relationships/hyperlink" Target="http://nla.gov.au/nla.cat-vn7335255" TargetMode="External"/><Relationship Id="rId26" Type="http://schemas.openxmlformats.org/officeDocument/2006/relationships/hyperlink" Target="http://nla.gov.au/nla.cat-vn4739157" TargetMode="External"/><Relationship Id="rId39" Type="http://schemas.openxmlformats.org/officeDocument/2006/relationships/hyperlink" Target="http://nla.gov.au/nla.cat-vn7336122" TargetMode="External"/><Relationship Id="rId21" Type="http://schemas.openxmlformats.org/officeDocument/2006/relationships/hyperlink" Target="http://nla.gov.au/nla.cat-vn7331589" TargetMode="External"/><Relationship Id="rId34" Type="http://schemas.openxmlformats.org/officeDocument/2006/relationships/hyperlink" Target="http://nla.gov.au/nla.cat-vn7337069" TargetMode="External"/><Relationship Id="rId42" Type="http://schemas.openxmlformats.org/officeDocument/2006/relationships/hyperlink" Target="http://nla.gov.au/nla.cat-vn7336925" TargetMode="External"/><Relationship Id="rId47" Type="http://schemas.openxmlformats.org/officeDocument/2006/relationships/hyperlink" Target="http://nla.gov.au/nla.cat-vn7336955" TargetMode="External"/><Relationship Id="rId50" Type="http://schemas.openxmlformats.org/officeDocument/2006/relationships/hyperlink" Target="http://nla.gov.au/nla.cat-vn7245729" TargetMode="External"/><Relationship Id="rId55" Type="http://schemas.openxmlformats.org/officeDocument/2006/relationships/hyperlink" Target="http://nla.gov.au/nla.cat-vn7336087" TargetMode="External"/><Relationship Id="rId63" Type="http://schemas.openxmlformats.org/officeDocument/2006/relationships/hyperlink" Target="http://nla.gov.au/nla.cat-vn7335634" TargetMode="External"/><Relationship Id="rId68" Type="http://schemas.openxmlformats.org/officeDocument/2006/relationships/hyperlink" Target="http://nla.gov.au/nla.cat-vn7336273" TargetMode="External"/><Relationship Id="rId76" Type="http://schemas.openxmlformats.org/officeDocument/2006/relationships/fontTable" Target="fontTable.xml"/><Relationship Id="rId7" Type="http://schemas.openxmlformats.org/officeDocument/2006/relationships/hyperlink" Target="http://book.oversea.cnki.net/CCGBWEB/book/Library" TargetMode="External"/><Relationship Id="rId71" Type="http://schemas.openxmlformats.org/officeDocument/2006/relationships/hyperlink" Target="http://nla.gov.au/nla.cat-vn7327316" TargetMode="External"/><Relationship Id="rId2" Type="http://schemas.openxmlformats.org/officeDocument/2006/relationships/settings" Target="settings.xml"/><Relationship Id="rId16" Type="http://schemas.openxmlformats.org/officeDocument/2006/relationships/hyperlink" Target="http://nla.gov.au/nla.cat-vn7335858" TargetMode="External"/><Relationship Id="rId29" Type="http://schemas.openxmlformats.org/officeDocument/2006/relationships/hyperlink" Target="http://nla.gov.au/nla.cat-vn4739160" TargetMode="External"/><Relationship Id="rId11" Type="http://schemas.openxmlformats.org/officeDocument/2006/relationships/hyperlink" Target="http://nla.gov.au/nla.cat-vn7336189" TargetMode="External"/><Relationship Id="rId24" Type="http://schemas.openxmlformats.org/officeDocument/2006/relationships/hyperlink" Target="http://nla.gov.au/nla.cat-vn4739163" TargetMode="External"/><Relationship Id="rId32" Type="http://schemas.openxmlformats.org/officeDocument/2006/relationships/hyperlink" Target="http://nla.gov.au/nla.cat-vn6486101" TargetMode="External"/><Relationship Id="rId37" Type="http://schemas.openxmlformats.org/officeDocument/2006/relationships/hyperlink" Target="http://nla.gov.au/nla.cat-vn7336389" TargetMode="External"/><Relationship Id="rId40" Type="http://schemas.openxmlformats.org/officeDocument/2006/relationships/hyperlink" Target="http://nla.gov.au/nla.cat-vn7335005" TargetMode="External"/><Relationship Id="rId45" Type="http://schemas.openxmlformats.org/officeDocument/2006/relationships/hyperlink" Target="http://nla.gov.au/nla.cat-vn7331142" TargetMode="External"/><Relationship Id="rId53" Type="http://schemas.openxmlformats.org/officeDocument/2006/relationships/hyperlink" Target="http://nla.gov.au/nla.cat-vn7335717" TargetMode="External"/><Relationship Id="rId58" Type="http://schemas.openxmlformats.org/officeDocument/2006/relationships/hyperlink" Target="http://nla.gov.au/nla.cat-vn7335808" TargetMode="External"/><Relationship Id="rId66" Type="http://schemas.openxmlformats.org/officeDocument/2006/relationships/hyperlink" Target="http://nla.gov.au/nla.cat-vn7334800"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nla.gov.au/nla.cat-vn7331049" TargetMode="External"/><Relationship Id="rId23" Type="http://schemas.openxmlformats.org/officeDocument/2006/relationships/hyperlink" Target="http://nla.gov.au/nla.cat-vn4739164" TargetMode="External"/><Relationship Id="rId28" Type="http://schemas.openxmlformats.org/officeDocument/2006/relationships/hyperlink" Target="http://nla.gov.au/nla.cat-vn4739159" TargetMode="External"/><Relationship Id="rId36" Type="http://schemas.openxmlformats.org/officeDocument/2006/relationships/hyperlink" Target="http://nla.gov.au/nla.cat-vn7337082" TargetMode="External"/><Relationship Id="rId49" Type="http://schemas.openxmlformats.org/officeDocument/2006/relationships/hyperlink" Target="http://nla.gov.au/nla.cat-vn7331363" TargetMode="External"/><Relationship Id="rId57" Type="http://schemas.openxmlformats.org/officeDocument/2006/relationships/hyperlink" Target="http://nla.gov.au/nla.cat-vn7336915" TargetMode="External"/><Relationship Id="rId61" Type="http://schemas.openxmlformats.org/officeDocument/2006/relationships/hyperlink" Target="http://nla.gov.au/nla.cat-vn7331053" TargetMode="External"/><Relationship Id="rId10" Type="http://schemas.openxmlformats.org/officeDocument/2006/relationships/hyperlink" Target="http://nla.gov.au/nla.cat-vn7249027" TargetMode="External"/><Relationship Id="rId19" Type="http://schemas.openxmlformats.org/officeDocument/2006/relationships/hyperlink" Target="http://nla.gov.au/nla.cat-vn7331145" TargetMode="External"/><Relationship Id="rId31" Type="http://schemas.openxmlformats.org/officeDocument/2006/relationships/hyperlink" Target="http://nla.gov.au/nla.cat-vn5149466" TargetMode="External"/><Relationship Id="rId44" Type="http://schemas.openxmlformats.org/officeDocument/2006/relationships/hyperlink" Target="http://nla.gov.au/nla.cat-vn7336239" TargetMode="External"/><Relationship Id="rId52" Type="http://schemas.openxmlformats.org/officeDocument/2006/relationships/hyperlink" Target="http://nla.gov.au/nla.cat-vn7336104" TargetMode="External"/><Relationship Id="rId60" Type="http://schemas.openxmlformats.org/officeDocument/2006/relationships/hyperlink" Target="http://nla.gov.au/nla.cat-vn7086439" TargetMode="External"/><Relationship Id="rId65" Type="http://schemas.openxmlformats.org/officeDocument/2006/relationships/hyperlink" Target="http://nla.gov.au/nla.cat-vn7336978"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la.gov.au/nla.cat-vn7250376" TargetMode="External"/><Relationship Id="rId14" Type="http://schemas.openxmlformats.org/officeDocument/2006/relationships/hyperlink" Target="http://nla.gov.au/nla.cat-vn7331047" TargetMode="External"/><Relationship Id="rId22" Type="http://schemas.openxmlformats.org/officeDocument/2006/relationships/hyperlink" Target="http://nla.gov.au/nla.cat-vn4739165" TargetMode="External"/><Relationship Id="rId27" Type="http://schemas.openxmlformats.org/officeDocument/2006/relationships/hyperlink" Target="http://nla.gov.au/nla.cat-vn4739158" TargetMode="External"/><Relationship Id="rId30" Type="http://schemas.openxmlformats.org/officeDocument/2006/relationships/hyperlink" Target="http://nla.gov.au/nla.cat-vn5149043" TargetMode="External"/><Relationship Id="rId35" Type="http://schemas.openxmlformats.org/officeDocument/2006/relationships/hyperlink" Target="http://nla.gov.au/nla.cat-vn7335722" TargetMode="External"/><Relationship Id="rId43" Type="http://schemas.openxmlformats.org/officeDocument/2006/relationships/hyperlink" Target="http://nla.gov.au/nla.cat-vn7336522" TargetMode="External"/><Relationship Id="rId48" Type="http://schemas.openxmlformats.org/officeDocument/2006/relationships/hyperlink" Target="http://nla.gov.au/nla.cat-vn7336310" TargetMode="External"/><Relationship Id="rId56" Type="http://schemas.openxmlformats.org/officeDocument/2006/relationships/hyperlink" Target="http://nla.gov.au/nla.cat-vn7334989" TargetMode="External"/><Relationship Id="rId64" Type="http://schemas.openxmlformats.org/officeDocument/2006/relationships/hyperlink" Target="http://nla.gov.au/nla.cat-vn7336187" TargetMode="External"/><Relationship Id="rId69" Type="http://schemas.openxmlformats.org/officeDocument/2006/relationships/hyperlink" Target="http://nla.gov.au/nla.cat-vn7336462" TargetMode="External"/><Relationship Id="rId77" Type="http://schemas.openxmlformats.org/officeDocument/2006/relationships/theme" Target="theme/theme1.xml"/><Relationship Id="rId8" Type="http://schemas.openxmlformats.org/officeDocument/2006/relationships/hyperlink" Target="http://nla.gov.au/nla.cat-vn7249025" TargetMode="External"/><Relationship Id="rId51" Type="http://schemas.openxmlformats.org/officeDocument/2006/relationships/hyperlink" Target="http://nla.gov.au/nla.cat-vn7335727" TargetMode="External"/><Relationship Id="rId72" Type="http://schemas.openxmlformats.org/officeDocument/2006/relationships/hyperlink" Target="http://nla.gov.au/nla.cat-vn6976512" TargetMode="External"/><Relationship Id="rId3" Type="http://schemas.openxmlformats.org/officeDocument/2006/relationships/webSettings" Target="webSettings.xml"/><Relationship Id="rId12" Type="http://schemas.openxmlformats.org/officeDocument/2006/relationships/hyperlink" Target="http://nla.gov.au/nla.cat-vn7336192" TargetMode="External"/><Relationship Id="rId17" Type="http://schemas.openxmlformats.org/officeDocument/2006/relationships/hyperlink" Target="http://nla.gov.au/nla.cat-vn4760006" TargetMode="External"/><Relationship Id="rId25" Type="http://schemas.openxmlformats.org/officeDocument/2006/relationships/hyperlink" Target="http://nla.gov.au/nla.cat-vn4739161" TargetMode="External"/><Relationship Id="rId33" Type="http://schemas.openxmlformats.org/officeDocument/2006/relationships/hyperlink" Target="http://nla.gov.au/nla.cat-vn7335238" TargetMode="External"/><Relationship Id="rId38" Type="http://schemas.openxmlformats.org/officeDocument/2006/relationships/hyperlink" Target="http://nla.gov.au/nla.cat-vn7335241" TargetMode="External"/><Relationship Id="rId46" Type="http://schemas.openxmlformats.org/officeDocument/2006/relationships/hyperlink" Target="http://nla.gov.au/nla.cat-vn7336427" TargetMode="External"/><Relationship Id="rId59" Type="http://schemas.openxmlformats.org/officeDocument/2006/relationships/hyperlink" Target="http://nla.gov.au/nla.cat-vn7336553" TargetMode="External"/><Relationship Id="rId67" Type="http://schemas.openxmlformats.org/officeDocument/2006/relationships/hyperlink" Target="http://nla.gov.au/nla.cat-vn7336151" TargetMode="External"/><Relationship Id="rId20" Type="http://schemas.openxmlformats.org/officeDocument/2006/relationships/hyperlink" Target="http://nla.gov.au/nla.cat-vn7337136" TargetMode="External"/><Relationship Id="rId41" Type="http://schemas.openxmlformats.org/officeDocument/2006/relationships/hyperlink" Target="http://nla.gov.au/nla.cat-vn6939186" TargetMode="External"/><Relationship Id="rId54" Type="http://schemas.openxmlformats.org/officeDocument/2006/relationships/hyperlink" Target="http://nla.gov.au/nla.cat-vn7337124" TargetMode="External"/><Relationship Id="rId62" Type="http://schemas.openxmlformats.org/officeDocument/2006/relationships/hyperlink" Target="http://nla.gov.au/nla.cat-vn7336231" TargetMode="External"/><Relationship Id="rId70" Type="http://schemas.openxmlformats.org/officeDocument/2006/relationships/hyperlink" Target="http://nla.gov.au/nla.cat-vn6973612"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nla.lib.apabi.com/List.asp?lang=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19580</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Xiaoli Li</cp:lastModifiedBy>
  <cp:revision>4</cp:revision>
  <dcterms:created xsi:type="dcterms:W3CDTF">2017-03-16T23:32:00Z</dcterms:created>
  <dcterms:modified xsi:type="dcterms:W3CDTF">2017-03-17T00:33:00Z</dcterms:modified>
</cp:coreProperties>
</file>